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F7124" w14:textId="77777777" w:rsidR="0087512B" w:rsidRDefault="0087512B" w:rsidP="0087512B">
      <w:pPr>
        <w:rPr>
          <w:b/>
        </w:rPr>
      </w:pPr>
      <w:r w:rsidRPr="00590AB1">
        <w:rPr>
          <w:b/>
        </w:rPr>
        <w:t>Curriculum vitae della Dott.ssa Parenti Carmela</w:t>
      </w:r>
    </w:p>
    <w:p w14:paraId="0B941E12" w14:textId="2DB38CD5" w:rsidR="006C0290" w:rsidRPr="006C0290" w:rsidRDefault="006C0290" w:rsidP="006C0290">
      <w:r>
        <w:t>2017-</w:t>
      </w:r>
      <w:r w:rsidRPr="006C0290">
        <w:t>Abilitazione Scientifica Nazionale - II Fascia- Setto</w:t>
      </w:r>
      <w:r>
        <w:t>re concorsuale 05/G</w:t>
      </w:r>
      <w:r w:rsidRPr="006C0290">
        <w:t>1</w:t>
      </w:r>
      <w:r>
        <w:t xml:space="preserve"> Farmacologia, Farmacologia clinica e F</w:t>
      </w:r>
      <w:r w:rsidRPr="006C0290">
        <w:t>armacognosia</w:t>
      </w:r>
    </w:p>
    <w:p w14:paraId="15E44A6C" w14:textId="77777777" w:rsidR="0087512B" w:rsidRDefault="0087512B" w:rsidP="0087512B">
      <w:r>
        <w:t xml:space="preserve">Dal 18 </w:t>
      </w:r>
      <w:proofErr w:type="gramStart"/>
      <w:r>
        <w:t>Ottobre</w:t>
      </w:r>
      <w:proofErr w:type="gramEnd"/>
      <w:r>
        <w:t xml:space="preserve"> 1999 ad oggi Ricercatore Confermato SSD BIO 14 presso il Dipartimento di Scienze del Farmaco dell'Università degli Studi di Catania.</w:t>
      </w:r>
    </w:p>
    <w:p w14:paraId="7207CAA0" w14:textId="77777777" w:rsidR="0087512B" w:rsidRDefault="0087512B" w:rsidP="0087512B">
      <w:r>
        <w:t>1993 Titolo di Dottore di Ricerca in Scienze Farmaceutiche</w:t>
      </w:r>
    </w:p>
    <w:p w14:paraId="2FF56193" w14:textId="77777777" w:rsidR="0087512B" w:rsidRDefault="0087512B" w:rsidP="0087512B">
      <w:r>
        <w:t>1989 Specializzazione in Farmacognosia presso l'Università degli Sudi di Messina</w:t>
      </w:r>
    </w:p>
    <w:p w14:paraId="73AD0B35" w14:textId="77777777" w:rsidR="0087512B" w:rsidRDefault="0087512B" w:rsidP="0087512B">
      <w:r>
        <w:t>1987 Assegno di Ricerca della Fondazione Toscano-</w:t>
      </w:r>
      <w:proofErr w:type="spellStart"/>
      <w:r>
        <w:t>Scuderi</w:t>
      </w:r>
      <w:proofErr w:type="spellEnd"/>
      <w:r>
        <w:t xml:space="preserve"> </w:t>
      </w:r>
    </w:p>
    <w:p w14:paraId="5093E30B" w14:textId="77777777" w:rsidR="00700494" w:rsidRDefault="0087512B" w:rsidP="0087512B">
      <w:r>
        <w:t xml:space="preserve">1986 Abilitazione alla professione di Farmacista </w:t>
      </w:r>
    </w:p>
    <w:p w14:paraId="547A0153" w14:textId="38CBB87F" w:rsidR="0087512B" w:rsidRDefault="0087512B" w:rsidP="0087512B">
      <w:r>
        <w:t xml:space="preserve">2 </w:t>
      </w:r>
      <w:proofErr w:type="gramStart"/>
      <w:r>
        <w:t>Aprile</w:t>
      </w:r>
      <w:proofErr w:type="gramEnd"/>
      <w:r>
        <w:t xml:space="preserve"> 1986 Laurea in Farmacia con votazione 110/110 e lode e Premio</w:t>
      </w:r>
      <w:r w:rsidR="002E4467">
        <w:t xml:space="preserve"> di laurea</w:t>
      </w:r>
      <w:r>
        <w:t xml:space="preserve"> </w:t>
      </w:r>
      <w:proofErr w:type="spellStart"/>
      <w:r>
        <w:t>Federfarma</w:t>
      </w:r>
      <w:proofErr w:type="spellEnd"/>
      <w:r w:rsidR="002E4467">
        <w:t xml:space="preserve"> </w:t>
      </w:r>
    </w:p>
    <w:p w14:paraId="6791AF4E" w14:textId="77777777" w:rsidR="0087512B" w:rsidRDefault="0087512B" w:rsidP="0087512B">
      <w:pPr>
        <w:rPr>
          <w:b/>
        </w:rPr>
      </w:pPr>
      <w:r w:rsidRPr="0087512B">
        <w:rPr>
          <w:b/>
        </w:rPr>
        <w:t>Attività Didattica</w:t>
      </w:r>
    </w:p>
    <w:p w14:paraId="5AFF4197" w14:textId="77777777" w:rsidR="005179A6" w:rsidRDefault="005179A6" w:rsidP="005179A6">
      <w:pPr>
        <w:rPr>
          <w:b/>
          <w:bCs/>
        </w:rPr>
      </w:pPr>
      <w:r>
        <w:t>Dall'A.A. 2014-15</w:t>
      </w:r>
      <w:r w:rsidR="0069610F">
        <w:t xml:space="preserve"> ad oggi insegnament</w:t>
      </w:r>
      <w:r>
        <w:t xml:space="preserve">o del Corso di Tossicologia Sistematica per il </w:t>
      </w:r>
      <w:proofErr w:type="spellStart"/>
      <w:r>
        <w:t>CdL</w:t>
      </w:r>
      <w:proofErr w:type="spellEnd"/>
      <w:r>
        <w:t xml:space="preserve"> in Scienze Farmaceutiche </w:t>
      </w:r>
      <w:proofErr w:type="gramStart"/>
      <w:r>
        <w:t>Applicate  curriculum</w:t>
      </w:r>
      <w:proofErr w:type="gramEnd"/>
      <w:r>
        <w:t xml:space="preserve"> </w:t>
      </w:r>
      <w:r w:rsidRPr="005179A6">
        <w:rPr>
          <w:bCs/>
        </w:rPr>
        <w:t>in Tossicologia dell'Ambiente e degli Alimenti</w:t>
      </w:r>
      <w:r w:rsidRPr="005179A6">
        <w:rPr>
          <w:b/>
          <w:bCs/>
        </w:rPr>
        <w:t xml:space="preserve"> </w:t>
      </w:r>
    </w:p>
    <w:p w14:paraId="0D841A2C" w14:textId="77777777" w:rsidR="00D872F4" w:rsidRDefault="00D872F4" w:rsidP="00D872F4">
      <w:r w:rsidRPr="00D872F4">
        <w:t xml:space="preserve">A.A. 2013 Seminari su “Farmacologia dei tumori” per il corso di Formazione Specialistica, Azienda Nerviano </w:t>
      </w:r>
      <w:proofErr w:type="spellStart"/>
      <w:r w:rsidRPr="00D872F4">
        <w:t>Medical</w:t>
      </w:r>
      <w:proofErr w:type="spellEnd"/>
      <w:r>
        <w:t xml:space="preserve"> </w:t>
      </w:r>
      <w:proofErr w:type="spellStart"/>
      <w:r w:rsidRPr="00D872F4">
        <w:t>Sciences</w:t>
      </w:r>
      <w:proofErr w:type="spellEnd"/>
    </w:p>
    <w:p w14:paraId="1FECB512" w14:textId="77777777" w:rsidR="00D872F4" w:rsidRPr="00D872F4" w:rsidRDefault="00D872F4" w:rsidP="00D872F4">
      <w:r w:rsidRPr="00D872F4">
        <w:t xml:space="preserve">A.A. 2013 Insegnamento “OTC, SOP ed Omeopatici per il Master in Discipline </w:t>
      </w:r>
      <w:proofErr w:type="spellStart"/>
      <w:r w:rsidRPr="00D872F4">
        <w:t>Regolatorie</w:t>
      </w:r>
      <w:proofErr w:type="spellEnd"/>
    </w:p>
    <w:p w14:paraId="56EB3806" w14:textId="2F65B6EE" w:rsidR="00D872F4" w:rsidRDefault="00D872F4" w:rsidP="00D872F4">
      <w:r w:rsidRPr="00D872F4">
        <w:t xml:space="preserve">A.A. 2013 corso </w:t>
      </w:r>
      <w:r w:rsidR="00D03BC4">
        <w:t>di “</w:t>
      </w:r>
      <w:proofErr w:type="spellStart"/>
      <w:r w:rsidR="00D03BC4">
        <w:t>Markers</w:t>
      </w:r>
      <w:proofErr w:type="spellEnd"/>
      <w:r w:rsidR="00D03BC4">
        <w:t xml:space="preserve"> malattie retiniche”</w:t>
      </w:r>
      <w:r w:rsidRPr="00D872F4">
        <w:t>, PON 0100</w:t>
      </w:r>
    </w:p>
    <w:p w14:paraId="6C279855" w14:textId="4DE95F04" w:rsidR="00D03BC4" w:rsidRPr="005179A6" w:rsidRDefault="00D03BC4" w:rsidP="00D872F4">
      <w:r>
        <w:t>Dall'A.A</w:t>
      </w:r>
      <w:r w:rsidRPr="001654C9">
        <w:t xml:space="preserve">. </w:t>
      </w:r>
      <w:r w:rsidR="001654C9" w:rsidRPr="001654C9">
        <w:t>2016-17</w:t>
      </w:r>
      <w:r>
        <w:t xml:space="preserve"> ad oggi insegna</w:t>
      </w:r>
      <w:r w:rsidR="0007767E">
        <w:t xml:space="preserve">mento del Corso di Farmacologia per la Scuola di Specializzazione </w:t>
      </w:r>
      <w:r w:rsidR="00826479" w:rsidRPr="00826479">
        <w:t>Farmacologia e tossicologia clinica</w:t>
      </w:r>
    </w:p>
    <w:p w14:paraId="18D118C5" w14:textId="77777777" w:rsidR="0087512B" w:rsidRDefault="0087512B" w:rsidP="0087512B">
      <w:r>
        <w:t xml:space="preserve">Dall'A.A. 2010-11 ad oggi insegnamento del Corso di Farmacognosia per il </w:t>
      </w:r>
      <w:proofErr w:type="spellStart"/>
      <w:r>
        <w:t>CdL</w:t>
      </w:r>
      <w:proofErr w:type="spellEnd"/>
      <w:r>
        <w:t xml:space="preserve"> in Chimica e Tecnologie Farmaceutiche </w:t>
      </w:r>
    </w:p>
    <w:p w14:paraId="28B00832" w14:textId="77777777" w:rsidR="0087512B" w:rsidRDefault="0087512B" w:rsidP="0087512B">
      <w:r>
        <w:t xml:space="preserve">Dall'A.A. 2010-11 ad oggi insegnamento di Farmacocinetica e </w:t>
      </w:r>
      <w:proofErr w:type="spellStart"/>
      <w:r>
        <w:t>Farmacometabolismo</w:t>
      </w:r>
      <w:proofErr w:type="spellEnd"/>
      <w:r>
        <w:t>: Farmacogenetica e</w:t>
      </w:r>
    </w:p>
    <w:p w14:paraId="04373CB6" w14:textId="77777777" w:rsidR="0087512B" w:rsidRDefault="0087512B" w:rsidP="0087512B">
      <w:r>
        <w:t xml:space="preserve">Farmacogenomica per la Scuola di Specializzazione in Farmacia Ospedaliera </w:t>
      </w:r>
    </w:p>
    <w:p w14:paraId="5620BDB9" w14:textId="77777777" w:rsidR="0087512B" w:rsidRDefault="0087512B" w:rsidP="0087512B">
      <w:r>
        <w:t xml:space="preserve">A.A. 2009-10 insegnamento di </w:t>
      </w:r>
      <w:proofErr w:type="spellStart"/>
      <w:r>
        <w:t>Farmacoeconomia</w:t>
      </w:r>
      <w:proofErr w:type="spellEnd"/>
      <w:r>
        <w:t xml:space="preserve"> per la Scuola di Specializzazione in Farmacia</w:t>
      </w:r>
    </w:p>
    <w:p w14:paraId="411B5778" w14:textId="77777777" w:rsidR="0087512B" w:rsidRDefault="0087512B" w:rsidP="0087512B">
      <w:r>
        <w:t xml:space="preserve">Ospedaliera </w:t>
      </w:r>
    </w:p>
    <w:p w14:paraId="50F77AB2" w14:textId="77777777" w:rsidR="0087512B" w:rsidRDefault="0087512B" w:rsidP="0087512B">
      <w:r>
        <w:t>Dall'A.A.2007-20</w:t>
      </w:r>
      <w:r w:rsidR="005179A6">
        <w:t xml:space="preserve">08 all'A.A. 2011-2012: </w:t>
      </w:r>
      <w:r>
        <w:t xml:space="preserve">insegnamento di Farmacologia per il </w:t>
      </w:r>
      <w:proofErr w:type="spellStart"/>
      <w:r>
        <w:t>CdL</w:t>
      </w:r>
      <w:proofErr w:type="spellEnd"/>
      <w:r>
        <w:t xml:space="preserve"> in Informazione Scientifica sul Farmaco </w:t>
      </w:r>
    </w:p>
    <w:p w14:paraId="412AF247" w14:textId="77777777" w:rsidR="0087512B" w:rsidRDefault="0087512B" w:rsidP="0087512B">
      <w:r>
        <w:t>A.A. 2002-2003 ad oggi insegnamento di Tossicologia con Laboratorio per il Corso di Laurea in Tossicologia</w:t>
      </w:r>
    </w:p>
    <w:p w14:paraId="279D720D" w14:textId="77777777" w:rsidR="0087512B" w:rsidRDefault="0087512B" w:rsidP="0087512B">
      <w:r>
        <w:t xml:space="preserve">dell'Ambiente </w:t>
      </w:r>
    </w:p>
    <w:p w14:paraId="5E2D118C" w14:textId="77777777" w:rsidR="0087512B" w:rsidRDefault="0087512B" w:rsidP="0087512B">
      <w:r>
        <w:t xml:space="preserve">2000-2009 insegnamento di Tossicologia per la Scuola di Specializzazione in Farmacia Ospedaliera </w:t>
      </w:r>
    </w:p>
    <w:p w14:paraId="020703E0" w14:textId="77777777" w:rsidR="0087512B" w:rsidRDefault="0087512B" w:rsidP="0087512B">
      <w:r>
        <w:t>2000-2002</w:t>
      </w:r>
      <w:r w:rsidR="005179A6">
        <w:t>:</w:t>
      </w:r>
      <w:r>
        <w:t xml:space="preserve"> insegnamento di Tossicologia per il Diploma di Laurea in Tossicologia dell'Ambiente </w:t>
      </w:r>
    </w:p>
    <w:p w14:paraId="622C5DF2" w14:textId="77777777" w:rsidR="0087512B" w:rsidRDefault="0087512B" w:rsidP="0087512B">
      <w:pPr>
        <w:rPr>
          <w:b/>
        </w:rPr>
      </w:pPr>
      <w:r w:rsidRPr="0087512B">
        <w:rPr>
          <w:b/>
        </w:rPr>
        <w:t>Attività organizzative</w:t>
      </w:r>
    </w:p>
    <w:p w14:paraId="5B1D083F" w14:textId="77777777" w:rsidR="00A13E25" w:rsidRDefault="00A13E25" w:rsidP="0087512B">
      <w:r>
        <w:t xml:space="preserve">2013-Referente </w:t>
      </w:r>
      <w:r w:rsidRPr="00A13E25">
        <w:t xml:space="preserve">COF </w:t>
      </w:r>
      <w:r w:rsidR="009B2619">
        <w:t xml:space="preserve">Ateneo </w:t>
      </w:r>
      <w:r w:rsidRPr="00A13E25">
        <w:t>per il Dipartimento di Scienze del Farmaco</w:t>
      </w:r>
    </w:p>
    <w:p w14:paraId="03D248FC" w14:textId="16A324DF" w:rsidR="00851286" w:rsidRPr="00A13E25" w:rsidRDefault="00FE7A9B" w:rsidP="0087512B">
      <w:r>
        <w:t>2013 ad oggi</w:t>
      </w:r>
      <w:r w:rsidR="00851286">
        <w:t xml:space="preserve">- </w:t>
      </w:r>
      <w:r>
        <w:t>Socio ordinario</w:t>
      </w:r>
      <w:r w:rsidR="00851286">
        <w:t xml:space="preserve"> della Società Italiana di Farmacologia</w:t>
      </w:r>
    </w:p>
    <w:p w14:paraId="354694D5" w14:textId="77777777" w:rsidR="0087512B" w:rsidRDefault="0087512B" w:rsidP="0087512B">
      <w:r>
        <w:t>2012</w:t>
      </w:r>
      <w:r w:rsidR="00851286">
        <w:t xml:space="preserve"> ad oggi</w:t>
      </w:r>
      <w:r w:rsidR="00A13E25">
        <w:t>-</w:t>
      </w:r>
      <w:r>
        <w:t xml:space="preserve"> Segretario della scuola di specializzazione in Farmacia Ospedaliera </w:t>
      </w:r>
    </w:p>
    <w:p w14:paraId="6FC88C70" w14:textId="77777777" w:rsidR="0087512B" w:rsidRDefault="0087512B" w:rsidP="0087512B">
      <w:r>
        <w:lastRenderedPageBreak/>
        <w:t>2012</w:t>
      </w:r>
      <w:r w:rsidR="00A13E25">
        <w:t>-</w:t>
      </w:r>
      <w:r>
        <w:t xml:space="preserve"> Commissione di selezione FIRB 2012 per le Life </w:t>
      </w:r>
      <w:proofErr w:type="spellStart"/>
      <w:r>
        <w:t>Sciences</w:t>
      </w:r>
      <w:proofErr w:type="spellEnd"/>
    </w:p>
    <w:p w14:paraId="7BC09574" w14:textId="0BCA4AC5" w:rsidR="005423F7" w:rsidRDefault="005423F7" w:rsidP="0087512B">
      <w:r>
        <w:t>2016-Valutazione progetti bando PRIN 2015</w:t>
      </w:r>
    </w:p>
    <w:p w14:paraId="26326B38" w14:textId="77777777" w:rsidR="0087512B" w:rsidRDefault="00657A4E" w:rsidP="0087512B">
      <w:r>
        <w:t>2009 2014</w:t>
      </w:r>
      <w:r w:rsidR="00A13E25">
        <w:t>-</w:t>
      </w:r>
      <w:r w:rsidR="0087512B">
        <w:t xml:space="preserve"> Membro del Comitato Pari Opportunità dell’Università degli Studi di Catania</w:t>
      </w:r>
    </w:p>
    <w:p w14:paraId="7748025B" w14:textId="77777777" w:rsidR="0087512B" w:rsidRDefault="0087512B" w:rsidP="0087512B">
      <w:r>
        <w:t>2010</w:t>
      </w:r>
      <w:r w:rsidR="00851286">
        <w:t xml:space="preserve"> ad oggi-</w:t>
      </w:r>
      <w:r>
        <w:t xml:space="preserve"> Componente della commissione tirocinio per il </w:t>
      </w:r>
      <w:proofErr w:type="spellStart"/>
      <w:r>
        <w:t>CdL</w:t>
      </w:r>
      <w:proofErr w:type="spellEnd"/>
      <w:r>
        <w:t xml:space="preserve"> in Tossicologia dell’Ambiente</w:t>
      </w:r>
    </w:p>
    <w:p w14:paraId="208F540C" w14:textId="77777777" w:rsidR="0087512B" w:rsidRDefault="00851286" w:rsidP="0087512B">
      <w:r>
        <w:t>2009 – 2013 -</w:t>
      </w:r>
      <w:r w:rsidR="0087512B">
        <w:t xml:space="preserve">Componente del Comitato Tecnico Ordinatore (CTO) della Scuola di Specializzazione in Farmacia Ospedaliera </w:t>
      </w:r>
    </w:p>
    <w:p w14:paraId="359814EB" w14:textId="77777777" w:rsidR="00411AE5" w:rsidRDefault="00411AE5" w:rsidP="0087512B">
      <w:r>
        <w:t>2009 ad oggi collegio della scuola di specializzazione in Tossicologia Medica</w:t>
      </w:r>
    </w:p>
    <w:p w14:paraId="26675CEE" w14:textId="77777777" w:rsidR="0087512B" w:rsidRDefault="00851286" w:rsidP="0087512B">
      <w:r>
        <w:t>2007 -2013</w:t>
      </w:r>
      <w:r w:rsidR="00A13E25">
        <w:t>-</w:t>
      </w:r>
      <w:r w:rsidR="0087512B">
        <w:t xml:space="preserve"> Segretario del </w:t>
      </w:r>
      <w:proofErr w:type="spellStart"/>
      <w:r w:rsidR="0087512B">
        <w:t>CdL</w:t>
      </w:r>
      <w:proofErr w:type="spellEnd"/>
      <w:r w:rsidR="0087512B">
        <w:t xml:space="preserve"> in Informazione Scientifica sul Farmaco</w:t>
      </w:r>
    </w:p>
    <w:p w14:paraId="6664DCF7" w14:textId="77777777" w:rsidR="0087512B" w:rsidRDefault="0087512B" w:rsidP="0087512B">
      <w:r>
        <w:t>Triennio 2007-2010</w:t>
      </w:r>
      <w:r w:rsidR="00A13E25">
        <w:t>-</w:t>
      </w:r>
      <w:r>
        <w:t xml:space="preserve"> Componente della Giunta del Dipartimento di Scienze Farmaceutiche</w:t>
      </w:r>
    </w:p>
    <w:p w14:paraId="21565DD9" w14:textId="77777777" w:rsidR="002E4467" w:rsidRDefault="002E4467" w:rsidP="005D2CDD">
      <w:pPr>
        <w:rPr>
          <w:bCs/>
        </w:rPr>
      </w:pPr>
    </w:p>
    <w:p w14:paraId="68C893F0" w14:textId="77777777" w:rsidR="002E4467" w:rsidRDefault="002E4467" w:rsidP="002E4467">
      <w:pPr>
        <w:rPr>
          <w:b/>
        </w:rPr>
      </w:pPr>
      <w:r w:rsidRPr="002E4467">
        <w:rPr>
          <w:b/>
        </w:rPr>
        <w:t>Partecipazione al collegio dei docenti ovvero attribuzione di incarichi di insegnamento, nell'ambito di dottorati di ricerca accreditati dal Ministero</w:t>
      </w:r>
    </w:p>
    <w:p w14:paraId="2F15C24C" w14:textId="77777777" w:rsidR="002E4467" w:rsidRPr="002E4467" w:rsidRDefault="002E4467" w:rsidP="002E4467">
      <w:r>
        <w:t>2007-</w:t>
      </w:r>
      <w:r w:rsidRPr="002E4467">
        <w:t>Partecipazione al Collegio dei docenti nell'ambito del Dottorato Farmacologia Preclinica e clinica Anno Accademico di inizio 2007. Ciclo XXIII- Ciclo XXV</w:t>
      </w:r>
    </w:p>
    <w:p w14:paraId="22B11CFF" w14:textId="70CBB02D" w:rsidR="002E4467" w:rsidRPr="002E4467" w:rsidRDefault="002E4467" w:rsidP="002E4467">
      <w:r>
        <w:t>2010-</w:t>
      </w:r>
      <w:r w:rsidRPr="002E4467">
        <w:t xml:space="preserve">Partecipazione al Collegio dei docenti nell'ambito del Dottorato Internazionale Scienze Farmaceutiche Anno Accademico di inizio 2010. Ciclo XXVI- Ciclo XXVIII </w:t>
      </w:r>
    </w:p>
    <w:p w14:paraId="0A7040CB" w14:textId="77777777" w:rsidR="00411AE5" w:rsidRDefault="00411AE5" w:rsidP="0087512B"/>
    <w:p w14:paraId="0F726B5D" w14:textId="77777777" w:rsidR="0087512B" w:rsidRDefault="0087512B" w:rsidP="0087512B">
      <w:pPr>
        <w:rPr>
          <w:b/>
        </w:rPr>
      </w:pPr>
      <w:r w:rsidRPr="0087512B">
        <w:rPr>
          <w:b/>
        </w:rPr>
        <w:t>Partecipazione a progetti finanziati</w:t>
      </w:r>
    </w:p>
    <w:p w14:paraId="50CA33A4" w14:textId="685BF0C6" w:rsidR="004354F2" w:rsidRPr="00D03BC4" w:rsidRDefault="004354F2" w:rsidP="0087512B">
      <w:r w:rsidRPr="00D03BC4">
        <w:t xml:space="preserve">2017- </w:t>
      </w:r>
      <w:r w:rsidR="007F53AC" w:rsidRPr="00D03BC4">
        <w:t xml:space="preserve">Partecipante al progetto </w:t>
      </w:r>
      <w:r w:rsidR="00D03BC4" w:rsidRPr="00D03BC4">
        <w:t xml:space="preserve">di Ricerca “MOR/DOR </w:t>
      </w:r>
      <w:proofErr w:type="spellStart"/>
      <w:r w:rsidR="007F53AC" w:rsidRPr="00D03BC4">
        <w:t>signallin</w:t>
      </w:r>
      <w:r w:rsidR="00D03BC4" w:rsidRPr="00D03BC4">
        <w:t>g</w:t>
      </w:r>
      <w:proofErr w:type="spellEnd"/>
      <w:r w:rsidR="007F53AC" w:rsidRPr="00D03BC4">
        <w:t xml:space="preserve"> in </w:t>
      </w:r>
      <w:proofErr w:type="spellStart"/>
      <w:r w:rsidR="007F53AC" w:rsidRPr="00D03BC4">
        <w:t>chronic</w:t>
      </w:r>
      <w:proofErr w:type="spellEnd"/>
      <w:r w:rsidR="007F53AC" w:rsidRPr="00D03BC4">
        <w:t xml:space="preserve"> </w:t>
      </w:r>
      <w:proofErr w:type="spellStart"/>
      <w:r w:rsidR="007F53AC" w:rsidRPr="00D03BC4">
        <w:t>pain</w:t>
      </w:r>
      <w:proofErr w:type="spellEnd"/>
      <w:r w:rsidR="007F53AC" w:rsidRPr="00D03BC4">
        <w:t xml:space="preserve"> </w:t>
      </w:r>
      <w:proofErr w:type="spellStart"/>
      <w:r w:rsidR="007F53AC" w:rsidRPr="00D03BC4">
        <w:t>pathways</w:t>
      </w:r>
      <w:proofErr w:type="spellEnd"/>
      <w:r w:rsidR="007F53AC" w:rsidRPr="00D03BC4">
        <w:t xml:space="preserve"> </w:t>
      </w:r>
      <w:r w:rsidR="00D03BC4" w:rsidRPr="00D03BC4">
        <w:t>(</w:t>
      </w:r>
      <w:r w:rsidR="007F53AC" w:rsidRPr="00D03BC4">
        <w:t xml:space="preserve">PDR </w:t>
      </w:r>
      <w:r w:rsidR="00D03BC4" w:rsidRPr="00D03BC4">
        <w:t>2016-2018)</w:t>
      </w:r>
    </w:p>
    <w:p w14:paraId="338D8A6E" w14:textId="77777777" w:rsidR="0065530B" w:rsidRPr="0087512B" w:rsidRDefault="0065530B" w:rsidP="0087512B">
      <w:pPr>
        <w:rPr>
          <w:b/>
        </w:rPr>
      </w:pPr>
      <w:r w:rsidRPr="00DA4204">
        <w:t xml:space="preserve">2014- </w:t>
      </w:r>
      <w:proofErr w:type="spellStart"/>
      <w:r w:rsidR="00657A4E" w:rsidRPr="00DA4204">
        <w:t>Principal</w:t>
      </w:r>
      <w:proofErr w:type="spellEnd"/>
      <w:r w:rsidR="00657A4E" w:rsidRPr="00DA4204">
        <w:t xml:space="preserve"> Investigator del </w:t>
      </w:r>
      <w:r w:rsidR="00A56D1C" w:rsidRPr="00DA4204">
        <w:t xml:space="preserve">progetto FIR 2014 </w:t>
      </w:r>
      <w:r w:rsidR="00657A4E" w:rsidRPr="00DA4204">
        <w:t>dal titolo</w:t>
      </w:r>
      <w:r w:rsidR="00A56D1C" w:rsidRPr="00DA4204">
        <w:t>:”</w:t>
      </w:r>
      <w:r w:rsidR="00DA4204" w:rsidRPr="00DA4204">
        <w:rPr>
          <w:rFonts w:ascii="Helvetica" w:hAnsi="Helvetica" w:cs="Helvetica"/>
          <w:iCs/>
          <w:spacing w:val="20"/>
          <w:kern w:val="1"/>
          <w:sz w:val="24"/>
          <w:szCs w:val="24"/>
          <w:lang w:eastAsia="it-IT"/>
        </w:rPr>
        <w:t xml:space="preserve"> </w:t>
      </w:r>
      <w:r w:rsidR="00DA4204" w:rsidRPr="00DA4204">
        <w:rPr>
          <w:iCs/>
        </w:rPr>
        <w:t xml:space="preserve">Correlazione tra gli effetti di agonisti DOR e rilascio di citochine </w:t>
      </w:r>
      <w:proofErr w:type="spellStart"/>
      <w:r w:rsidR="00DA4204" w:rsidRPr="00DA4204">
        <w:rPr>
          <w:iCs/>
        </w:rPr>
        <w:t>proinfiammatorie</w:t>
      </w:r>
      <w:proofErr w:type="spellEnd"/>
      <w:r w:rsidR="00DA4204" w:rsidRPr="00DA4204">
        <w:rPr>
          <w:iCs/>
        </w:rPr>
        <w:t xml:space="preserve">. </w:t>
      </w:r>
      <w:proofErr w:type="gramStart"/>
      <w:r w:rsidR="00DA4204" w:rsidRPr="00DA4204">
        <w:rPr>
          <w:iCs/>
        </w:rPr>
        <w:t>Un nuova</w:t>
      </w:r>
      <w:proofErr w:type="gramEnd"/>
      <w:r w:rsidR="00DA4204" w:rsidRPr="00DA4204">
        <w:rPr>
          <w:iCs/>
        </w:rPr>
        <w:t xml:space="preserve"> chiave interpretativa per il miglioramento dei sintomi del dolore neuropatico</w:t>
      </w:r>
      <w:r w:rsidR="00DA4204">
        <w:rPr>
          <w:b/>
          <w:i/>
          <w:iCs/>
        </w:rPr>
        <w:t>”</w:t>
      </w:r>
    </w:p>
    <w:p w14:paraId="580467EA" w14:textId="77777777" w:rsidR="0087512B" w:rsidRDefault="0087512B" w:rsidP="0087512B">
      <w:r>
        <w:t>2012</w:t>
      </w:r>
      <w:r w:rsidR="00A13E25">
        <w:t>-</w:t>
      </w:r>
      <w:r>
        <w:t xml:space="preserve"> Responsabile del Progetto di Ricerca dal titolo: </w:t>
      </w:r>
      <w:proofErr w:type="gramStart"/>
      <w:r>
        <w:t xml:space="preserve">“ </w:t>
      </w:r>
      <w:proofErr w:type="spellStart"/>
      <w:r>
        <w:t>Harpagophytum</w:t>
      </w:r>
      <w:proofErr w:type="spellEnd"/>
      <w:proofErr w:type="gramEnd"/>
      <w:r>
        <w:t xml:space="preserve"> </w:t>
      </w:r>
      <w:proofErr w:type="spellStart"/>
      <w:r>
        <w:t>procumbens</w:t>
      </w:r>
      <w:proofErr w:type="spellEnd"/>
      <w:r>
        <w:t xml:space="preserve">: una pianta con potenziali effetti terapeutici nella terapia del dolore cronico” </w:t>
      </w:r>
      <w:r w:rsidR="00700494">
        <w:t>R</w:t>
      </w:r>
      <w:r>
        <w:t>ipartizione risorse Ateneo di Catania</w:t>
      </w:r>
      <w:r w:rsidR="00700494">
        <w:t>-</w:t>
      </w:r>
      <w:r>
        <w:t xml:space="preserve"> </w:t>
      </w:r>
      <w:r w:rsidR="00700494">
        <w:t xml:space="preserve">Finanziamento dei ricercatori </w:t>
      </w:r>
    </w:p>
    <w:p w14:paraId="3C136090" w14:textId="77777777" w:rsidR="0087512B" w:rsidRPr="00700494" w:rsidRDefault="0087512B" w:rsidP="0087512B">
      <w:pPr>
        <w:rPr>
          <w:lang w:val="en-US"/>
        </w:rPr>
      </w:pPr>
      <w:r w:rsidRPr="00700494">
        <w:rPr>
          <w:lang w:val="en-US"/>
        </w:rPr>
        <w:t>2009</w:t>
      </w:r>
      <w:r w:rsidR="00A13E25">
        <w:rPr>
          <w:lang w:val="en-US"/>
        </w:rPr>
        <w:t>-</w:t>
      </w:r>
      <w:r w:rsidRPr="00700494">
        <w:rPr>
          <w:lang w:val="en-US"/>
        </w:rPr>
        <w:t xml:space="preserve"> </w:t>
      </w:r>
      <w:proofErr w:type="spellStart"/>
      <w:r w:rsidRPr="00700494">
        <w:rPr>
          <w:lang w:val="en-US"/>
        </w:rPr>
        <w:t>Partecipante</w:t>
      </w:r>
      <w:proofErr w:type="spellEnd"/>
      <w:r w:rsidRPr="00700494">
        <w:rPr>
          <w:lang w:val="en-US"/>
        </w:rPr>
        <w:t xml:space="preserve"> al </w:t>
      </w:r>
      <w:proofErr w:type="spellStart"/>
      <w:r w:rsidRPr="00700494">
        <w:rPr>
          <w:lang w:val="en-US"/>
        </w:rPr>
        <w:t>Progetto</w:t>
      </w:r>
      <w:proofErr w:type="spellEnd"/>
      <w:r w:rsidRPr="00700494">
        <w:rPr>
          <w:lang w:val="en-US"/>
        </w:rPr>
        <w:t xml:space="preserve"> di </w:t>
      </w:r>
      <w:proofErr w:type="spellStart"/>
      <w:r w:rsidRPr="00700494">
        <w:rPr>
          <w:lang w:val="en-US"/>
        </w:rPr>
        <w:t>Ricerca</w:t>
      </w:r>
      <w:proofErr w:type="spellEnd"/>
      <w:r w:rsidRPr="00700494">
        <w:rPr>
          <w:lang w:val="en-US"/>
        </w:rPr>
        <w:t xml:space="preserve"> NORMOLIFE: </w:t>
      </w:r>
      <w:proofErr w:type="gramStart"/>
      <w:r w:rsidRPr="00700494">
        <w:rPr>
          <w:lang w:val="en-US"/>
        </w:rPr>
        <w:t>“ Development</w:t>
      </w:r>
      <w:proofErr w:type="gramEnd"/>
      <w:r w:rsidRPr="00700494">
        <w:rPr>
          <w:lang w:val="en-US"/>
        </w:rPr>
        <w:t xml:space="preserve"> of new therapeutic substances and strategies for treatment of pain in patients with advanced stages of cancer”, </w:t>
      </w:r>
      <w:proofErr w:type="spellStart"/>
      <w:r w:rsidRPr="00700494">
        <w:rPr>
          <w:lang w:val="en-US"/>
        </w:rPr>
        <w:t>finanziato</w:t>
      </w:r>
      <w:proofErr w:type="spellEnd"/>
      <w:r w:rsidRPr="00700494">
        <w:rPr>
          <w:lang w:val="en-US"/>
        </w:rPr>
        <w:t xml:space="preserve"> </w:t>
      </w:r>
      <w:proofErr w:type="spellStart"/>
      <w:r w:rsidRPr="00700494">
        <w:rPr>
          <w:lang w:val="en-US"/>
        </w:rPr>
        <w:t>dall’U.E</w:t>
      </w:r>
      <w:proofErr w:type="spellEnd"/>
      <w:r w:rsidRPr="00700494">
        <w:rPr>
          <w:lang w:val="en-US"/>
        </w:rPr>
        <w:t xml:space="preserve">. </w:t>
      </w:r>
      <w:proofErr w:type="spellStart"/>
      <w:r w:rsidRPr="00700494">
        <w:rPr>
          <w:lang w:val="en-US"/>
        </w:rPr>
        <w:t>nell’ambito</w:t>
      </w:r>
      <w:proofErr w:type="spellEnd"/>
      <w:r w:rsidRPr="00700494">
        <w:rPr>
          <w:lang w:val="en-US"/>
        </w:rPr>
        <w:t xml:space="preserve"> del VI PROGRAMMA QUADRO </w:t>
      </w:r>
    </w:p>
    <w:p w14:paraId="4E6C4502" w14:textId="77777777" w:rsidR="00BD17DD" w:rsidRDefault="0087512B" w:rsidP="0087512B">
      <w:r>
        <w:t>2003</w:t>
      </w:r>
      <w:r w:rsidR="00A13E25">
        <w:t>-</w:t>
      </w:r>
      <w:r>
        <w:t xml:space="preserve"> Partecipante al </w:t>
      </w:r>
      <w:proofErr w:type="spellStart"/>
      <w:r>
        <w:t>CoFinanziamento</w:t>
      </w:r>
      <w:proofErr w:type="spellEnd"/>
      <w:r>
        <w:t xml:space="preserve">: Programmi di Ricerca Scientifica di Rilevante Interesse Nazionale (PRIN) del MIUR. </w:t>
      </w:r>
    </w:p>
    <w:p w14:paraId="2AA04F9F" w14:textId="77777777" w:rsidR="0087512B" w:rsidRDefault="0087512B" w:rsidP="0087512B">
      <w:r>
        <w:t>2001</w:t>
      </w:r>
      <w:r w:rsidR="00A13E25">
        <w:t>-</w:t>
      </w:r>
      <w:r>
        <w:t xml:space="preserve"> Partecipante al </w:t>
      </w:r>
      <w:proofErr w:type="spellStart"/>
      <w:r>
        <w:t>CoFinanziamento</w:t>
      </w:r>
      <w:proofErr w:type="spellEnd"/>
      <w:r>
        <w:t xml:space="preserve">: Programmi di Ricerca Scientifica di Rilevante Interesse Nazionale (PRIN) del MIUR. </w:t>
      </w:r>
    </w:p>
    <w:p w14:paraId="631B3DD5" w14:textId="77777777" w:rsidR="0087512B" w:rsidRDefault="0087512B" w:rsidP="0087512B">
      <w:r>
        <w:t>2000 a tutt’oggi</w:t>
      </w:r>
      <w:r w:rsidR="00A13E25">
        <w:t>- C</w:t>
      </w:r>
      <w:r>
        <w:t>omponente di tutti i Progetti di Ricerca di Ateneo (PRA) banditi dall’Università degli Studi di Catania</w:t>
      </w:r>
    </w:p>
    <w:p w14:paraId="25B21B6C" w14:textId="77777777" w:rsidR="00DD4FFD" w:rsidRDefault="00DD4FFD" w:rsidP="0087512B"/>
    <w:p w14:paraId="272001A0" w14:textId="77777777" w:rsidR="0087512B" w:rsidRPr="00561D4A" w:rsidRDefault="0087512B" w:rsidP="0087512B">
      <w:pPr>
        <w:rPr>
          <w:b/>
        </w:rPr>
      </w:pPr>
      <w:r w:rsidRPr="00561D4A">
        <w:rPr>
          <w:b/>
        </w:rPr>
        <w:t>Attività scientifica</w:t>
      </w:r>
    </w:p>
    <w:p w14:paraId="11EB2A86" w14:textId="74387434" w:rsidR="0087512B" w:rsidRDefault="0087512B" w:rsidP="0087512B">
      <w:r>
        <w:t xml:space="preserve">La Dott.ssa Parenti con la sua attività di ricerca ha fornito contributi originali, che hanno portato alla stesura pubblicazioni </w:t>
      </w:r>
      <w:r w:rsidR="000F39D4">
        <w:t>e comunicazioni</w:t>
      </w:r>
      <w:r w:rsidR="00A13E25">
        <w:t xml:space="preserve"> e poster </w:t>
      </w:r>
      <w:r w:rsidR="000F39D4">
        <w:t xml:space="preserve">a congressi </w:t>
      </w:r>
      <w:r>
        <w:t>di rilievo internazionale L'attività scientifica si colloca nell'</w:t>
      </w:r>
      <w:r w:rsidR="00700494">
        <w:t xml:space="preserve">ambito dello studio </w:t>
      </w:r>
      <w:r>
        <w:t xml:space="preserve">dei meccanismi e dei sistemi </w:t>
      </w:r>
      <w:proofErr w:type="spellStart"/>
      <w:r>
        <w:t>neurotrasmettitoriali</w:t>
      </w:r>
      <w:proofErr w:type="spellEnd"/>
      <w:r>
        <w:t xml:space="preserve"> coinvolti nel processo della trasmissione dolorifica. In particolare: </w:t>
      </w:r>
    </w:p>
    <w:p w14:paraId="05CB1087" w14:textId="77777777" w:rsidR="000F39D4" w:rsidRDefault="0087512B" w:rsidP="0087512B">
      <w:pPr>
        <w:numPr>
          <w:ilvl w:val="0"/>
          <w:numId w:val="5"/>
        </w:numPr>
      </w:pPr>
      <w:r>
        <w:t xml:space="preserve">Ruolo del sistema oppioide. </w:t>
      </w:r>
    </w:p>
    <w:p w14:paraId="5A45C736" w14:textId="77777777" w:rsidR="000F39D4" w:rsidRDefault="0087512B" w:rsidP="0087512B">
      <w:pPr>
        <w:numPr>
          <w:ilvl w:val="0"/>
          <w:numId w:val="5"/>
        </w:numPr>
      </w:pPr>
      <w:r>
        <w:t xml:space="preserve">Ruolo del sistema dei peptidi derivati dalla </w:t>
      </w:r>
      <w:proofErr w:type="spellStart"/>
      <w:r>
        <w:t>pre-pronocicettina</w:t>
      </w:r>
      <w:proofErr w:type="spellEnd"/>
      <w:r>
        <w:t xml:space="preserve">. </w:t>
      </w:r>
    </w:p>
    <w:p w14:paraId="41F836FD" w14:textId="77777777" w:rsidR="000F39D4" w:rsidRDefault="0087512B" w:rsidP="0087512B">
      <w:pPr>
        <w:numPr>
          <w:ilvl w:val="0"/>
          <w:numId w:val="5"/>
        </w:numPr>
      </w:pPr>
      <w:r>
        <w:t>Ruolo del sistema sigma</w:t>
      </w:r>
    </w:p>
    <w:p w14:paraId="6A624F9D" w14:textId="77777777" w:rsidR="00590AB1" w:rsidRDefault="00DA4204" w:rsidP="0087512B">
      <w:pPr>
        <w:numPr>
          <w:ilvl w:val="0"/>
          <w:numId w:val="5"/>
        </w:numPr>
      </w:pPr>
      <w:r>
        <w:t>Ruolo della Sostanza P</w:t>
      </w:r>
    </w:p>
    <w:p w14:paraId="589533B8" w14:textId="77777777" w:rsidR="00DA4204" w:rsidRDefault="0069610F" w:rsidP="0069610F">
      <w:pPr>
        <w:numPr>
          <w:ilvl w:val="0"/>
          <w:numId w:val="4"/>
        </w:numPr>
      </w:pPr>
      <w:r>
        <w:t xml:space="preserve">Principi attivi </w:t>
      </w:r>
      <w:r w:rsidRPr="0069610F">
        <w:t>naturali ad attività analgesica ed antinfiammatoria</w:t>
      </w:r>
    </w:p>
    <w:p w14:paraId="3CD2C903" w14:textId="77777777" w:rsidR="00DD4FFD" w:rsidRDefault="00DD4FFD" w:rsidP="0069610F">
      <w:pPr>
        <w:numPr>
          <w:ilvl w:val="0"/>
          <w:numId w:val="4"/>
        </w:numPr>
      </w:pPr>
    </w:p>
    <w:p w14:paraId="6EEDF315" w14:textId="77777777" w:rsidR="0087512B" w:rsidRPr="00221AD3" w:rsidRDefault="0087512B" w:rsidP="0087512B">
      <w:pPr>
        <w:rPr>
          <w:b/>
        </w:rPr>
      </w:pPr>
      <w:r w:rsidRPr="00221AD3">
        <w:rPr>
          <w:b/>
        </w:rPr>
        <w:t xml:space="preserve">Contributi a volumi di divulgazione didattica ed attività di </w:t>
      </w:r>
      <w:proofErr w:type="spellStart"/>
      <w:r w:rsidRPr="00221AD3">
        <w:rPr>
          <w:b/>
        </w:rPr>
        <w:t>referee</w:t>
      </w:r>
      <w:proofErr w:type="spellEnd"/>
    </w:p>
    <w:p w14:paraId="55A94CB7" w14:textId="36D59AF1" w:rsidR="006C0290" w:rsidRPr="004354F2" w:rsidRDefault="0087512B" w:rsidP="006C0290">
      <w:pPr>
        <w:rPr>
          <w:lang w:val="en-US"/>
        </w:rPr>
      </w:pPr>
      <w:r w:rsidRPr="004354F2">
        <w:rPr>
          <w:lang w:val="en-US"/>
        </w:rPr>
        <w:t xml:space="preserve">Ha </w:t>
      </w:r>
      <w:proofErr w:type="spellStart"/>
      <w:r w:rsidRPr="004354F2">
        <w:rPr>
          <w:lang w:val="en-US"/>
        </w:rPr>
        <w:t>svolto</w:t>
      </w:r>
      <w:proofErr w:type="spellEnd"/>
      <w:r w:rsidRPr="004354F2">
        <w:rPr>
          <w:lang w:val="en-US"/>
        </w:rPr>
        <w:t xml:space="preserve"> </w:t>
      </w:r>
      <w:proofErr w:type="spellStart"/>
      <w:r w:rsidRPr="004354F2">
        <w:rPr>
          <w:lang w:val="en-US"/>
        </w:rPr>
        <w:t>negl</w:t>
      </w:r>
      <w:r w:rsidR="00D10442" w:rsidRPr="004354F2">
        <w:rPr>
          <w:lang w:val="en-US"/>
        </w:rPr>
        <w:t>i</w:t>
      </w:r>
      <w:proofErr w:type="spellEnd"/>
      <w:r w:rsidR="00D10442" w:rsidRPr="004354F2">
        <w:rPr>
          <w:lang w:val="en-US"/>
        </w:rPr>
        <w:t xml:space="preserve"> </w:t>
      </w:r>
      <w:proofErr w:type="spellStart"/>
      <w:r w:rsidR="00D10442" w:rsidRPr="004354F2">
        <w:rPr>
          <w:lang w:val="en-US"/>
        </w:rPr>
        <w:t>anni</w:t>
      </w:r>
      <w:proofErr w:type="spellEnd"/>
      <w:r w:rsidR="00D10442" w:rsidRPr="004354F2">
        <w:rPr>
          <w:lang w:val="en-US"/>
        </w:rPr>
        <w:t xml:space="preserve"> </w:t>
      </w:r>
      <w:proofErr w:type="spellStart"/>
      <w:r w:rsidR="00D10442" w:rsidRPr="004354F2">
        <w:rPr>
          <w:lang w:val="en-US"/>
        </w:rPr>
        <w:t>attività</w:t>
      </w:r>
      <w:proofErr w:type="spellEnd"/>
      <w:r w:rsidR="00D10442" w:rsidRPr="004354F2">
        <w:rPr>
          <w:lang w:val="en-US"/>
        </w:rPr>
        <w:t xml:space="preserve"> di referee per </w:t>
      </w:r>
      <w:proofErr w:type="spellStart"/>
      <w:r w:rsidR="00D10442" w:rsidRPr="004354F2">
        <w:rPr>
          <w:lang w:val="en-US"/>
        </w:rPr>
        <w:t>numerose</w:t>
      </w:r>
      <w:proofErr w:type="spellEnd"/>
      <w:r w:rsidR="00D10442" w:rsidRPr="004354F2">
        <w:rPr>
          <w:lang w:val="en-US"/>
        </w:rPr>
        <w:t xml:space="preserve"> </w:t>
      </w:r>
      <w:proofErr w:type="spellStart"/>
      <w:r w:rsidR="0069610F" w:rsidRPr="004354F2">
        <w:rPr>
          <w:lang w:val="en-US"/>
        </w:rPr>
        <w:t>riviste</w:t>
      </w:r>
      <w:proofErr w:type="spellEnd"/>
      <w:r w:rsidR="0069610F" w:rsidRPr="004354F2">
        <w:rPr>
          <w:lang w:val="en-US"/>
        </w:rPr>
        <w:t xml:space="preserve"> </w:t>
      </w:r>
      <w:proofErr w:type="spellStart"/>
      <w:r w:rsidR="0069610F" w:rsidRPr="004354F2">
        <w:rPr>
          <w:lang w:val="en-US"/>
        </w:rPr>
        <w:t>internazionali</w:t>
      </w:r>
      <w:proofErr w:type="spellEnd"/>
      <w:r w:rsidR="008B2B07" w:rsidRPr="004354F2">
        <w:rPr>
          <w:lang w:val="en-US"/>
        </w:rPr>
        <w:t xml:space="preserve"> </w:t>
      </w:r>
      <w:proofErr w:type="spellStart"/>
      <w:r w:rsidR="008B2B07" w:rsidRPr="004354F2">
        <w:rPr>
          <w:lang w:val="en-US"/>
        </w:rPr>
        <w:t>tra</w:t>
      </w:r>
      <w:proofErr w:type="spellEnd"/>
      <w:r w:rsidR="008B2B07" w:rsidRPr="004354F2">
        <w:rPr>
          <w:lang w:val="en-US"/>
        </w:rPr>
        <w:t xml:space="preserve"> cui: Natural product research, European Journal of </w:t>
      </w:r>
      <w:proofErr w:type="spellStart"/>
      <w:r w:rsidR="008B2B07" w:rsidRPr="004354F2">
        <w:rPr>
          <w:lang w:val="en-US"/>
        </w:rPr>
        <w:t>MedicinalChemistry</w:t>
      </w:r>
      <w:proofErr w:type="spellEnd"/>
      <w:r w:rsidR="008B2B07" w:rsidRPr="004354F2">
        <w:rPr>
          <w:lang w:val="en-US"/>
        </w:rPr>
        <w:t xml:space="preserve">, Neuroscience Letters, Journal of Molecular Neuroscience, Journal of Pain Research, Molecular Pain, </w:t>
      </w:r>
      <w:r w:rsidR="00AB33AE" w:rsidRPr="004354F2">
        <w:rPr>
          <w:lang w:val="en-US"/>
        </w:rPr>
        <w:t>Journal of Pharmacy and P</w:t>
      </w:r>
      <w:r w:rsidR="008B2B07" w:rsidRPr="004354F2">
        <w:rPr>
          <w:lang w:val="en-US"/>
        </w:rPr>
        <w:t>harmacology, Peptides</w:t>
      </w:r>
    </w:p>
    <w:p w14:paraId="4321DE60" w14:textId="5AF0E4F1" w:rsidR="006C0290" w:rsidRPr="00D10442" w:rsidRDefault="006C0290" w:rsidP="006C0290">
      <w:r w:rsidRPr="008B2B07">
        <w:t>2016</w:t>
      </w:r>
      <w:r w:rsidRPr="006C0290">
        <w:t xml:space="preserve">: </w:t>
      </w:r>
      <w:r w:rsidRPr="00D10442">
        <w:t xml:space="preserve">Comitato editoriale della rivista: </w:t>
      </w:r>
      <w:proofErr w:type="spellStart"/>
      <w:r w:rsidRPr="00D10442">
        <w:t>Frontiers</w:t>
      </w:r>
      <w:proofErr w:type="spellEnd"/>
    </w:p>
    <w:p w14:paraId="5A13F423" w14:textId="668BD0EF" w:rsidR="0087512B" w:rsidRDefault="008B2B07" w:rsidP="0087512B">
      <w:r w:rsidRPr="006C0290">
        <w:t>dal 01-01-1990 a oggi</w:t>
      </w:r>
      <w:r w:rsidR="006C0290">
        <w:t xml:space="preserve">: </w:t>
      </w:r>
      <w:r w:rsidR="0087512B">
        <w:t xml:space="preserve">Co-autore del testo “Tossicologia: principi e applicazioni all’uso dei farmaci e dei prodotti della salute”. Edizione </w:t>
      </w:r>
      <w:proofErr w:type="spellStart"/>
      <w:r w:rsidR="0087512B">
        <w:t>MinervaMedica</w:t>
      </w:r>
      <w:proofErr w:type="spellEnd"/>
      <w:r w:rsidR="0087512B">
        <w:t xml:space="preserve"> (2009)</w:t>
      </w:r>
    </w:p>
    <w:p w14:paraId="4A89C266" w14:textId="77777777" w:rsidR="0087512B" w:rsidRDefault="0087512B" w:rsidP="0087512B">
      <w:r>
        <w:t xml:space="preserve">Contributo alla traduzione del testo “Tossicologia </w:t>
      </w:r>
      <w:proofErr w:type="spellStart"/>
      <w:r>
        <w:t>Moderna</w:t>
      </w:r>
      <w:proofErr w:type="gramStart"/>
      <w:r>
        <w:t>”,Edizioni</w:t>
      </w:r>
      <w:proofErr w:type="spellEnd"/>
      <w:proofErr w:type="gramEnd"/>
      <w:r>
        <w:t xml:space="preserve"> </w:t>
      </w:r>
      <w:proofErr w:type="spellStart"/>
      <w:r>
        <w:t>EdiSES</w:t>
      </w:r>
      <w:proofErr w:type="spellEnd"/>
      <w:r>
        <w:t xml:space="preserve"> (2005)</w:t>
      </w:r>
    </w:p>
    <w:p w14:paraId="54ACFF98" w14:textId="07C3BDF9" w:rsidR="00221AD3" w:rsidRDefault="00221AD3" w:rsidP="00221AD3">
      <w:r>
        <w:t xml:space="preserve">2017 Co-Autore di </w:t>
      </w:r>
      <w:proofErr w:type="spellStart"/>
      <w:r>
        <w:t>capitolo"Radionuclidi</w:t>
      </w:r>
      <w:proofErr w:type="spellEnd"/>
      <w:r>
        <w:t xml:space="preserve">: radon e radio" del testo: Chimica Tossicologica edizioni PICCIN </w:t>
      </w:r>
    </w:p>
    <w:p w14:paraId="40EFE6D9" w14:textId="0DF69A3B" w:rsidR="00221AD3" w:rsidRPr="004354F2" w:rsidRDefault="00221AD3" w:rsidP="00221AD3">
      <w:pPr>
        <w:rPr>
          <w:lang w:val="en-US"/>
        </w:rPr>
      </w:pPr>
      <w:r w:rsidRPr="004354F2">
        <w:rPr>
          <w:lang w:val="en-US"/>
        </w:rPr>
        <w:t>2017- Co-author of the chapter "From Plant to Bench: Natural Products as Source for Analgesic Drug Development" for the eBook series “Frontiers in Natural Product Chemistry" by Bentham Science Publishers (submitted)</w:t>
      </w:r>
    </w:p>
    <w:p w14:paraId="42DA16F3" w14:textId="77777777" w:rsidR="00867235" w:rsidRPr="004354F2" w:rsidRDefault="00867235" w:rsidP="00221AD3">
      <w:pPr>
        <w:rPr>
          <w:lang w:val="en-US"/>
        </w:rPr>
      </w:pPr>
    </w:p>
    <w:p w14:paraId="3CD7EEF7" w14:textId="25705829" w:rsidR="00867235" w:rsidRDefault="00867235" w:rsidP="00221AD3">
      <w:pPr>
        <w:rPr>
          <w:b/>
        </w:rPr>
      </w:pPr>
      <w:r w:rsidRPr="00867235">
        <w:rPr>
          <w:b/>
        </w:rPr>
        <w:t>Pubblicazioni scientifiche ultimi 5 anni:</w:t>
      </w:r>
    </w:p>
    <w:p w14:paraId="597FC43F" w14:textId="1D1DADD2" w:rsidR="00B527EA" w:rsidRPr="00B527EA" w:rsidRDefault="00B527EA" w:rsidP="00B527EA">
      <w:r w:rsidRPr="00B527EA">
        <w:t xml:space="preserve">1: </w:t>
      </w:r>
      <w:proofErr w:type="spellStart"/>
      <w:r w:rsidRPr="00B527EA">
        <w:t>Pasquinucci</w:t>
      </w:r>
      <w:proofErr w:type="spellEnd"/>
      <w:r w:rsidRPr="00B527EA">
        <w:t xml:space="preserve"> L, Parenti C, Amata E, </w:t>
      </w:r>
      <w:proofErr w:type="spellStart"/>
      <w:r w:rsidRPr="00B527EA">
        <w:t>Georgoussi</w:t>
      </w:r>
      <w:proofErr w:type="spellEnd"/>
      <w:r w:rsidRPr="00B527EA">
        <w:t xml:space="preserve"> Z</w:t>
      </w:r>
      <w:r w:rsidRPr="00B527EA">
        <w:t xml:space="preserve">, </w:t>
      </w:r>
      <w:proofErr w:type="spellStart"/>
      <w:r w:rsidRPr="00B527EA">
        <w:t>Pallaki</w:t>
      </w:r>
      <w:proofErr w:type="spellEnd"/>
      <w:r w:rsidRPr="00B527EA">
        <w:t xml:space="preserve"> P, Camarda V, Calò G, </w:t>
      </w:r>
      <w:r w:rsidRPr="00B527EA">
        <w:t xml:space="preserve">Arena E, Montenegro L, </w:t>
      </w:r>
      <w:proofErr w:type="spellStart"/>
      <w:r w:rsidRPr="00B527EA">
        <w:t>Turnaturi</w:t>
      </w:r>
      <w:proofErr w:type="spellEnd"/>
      <w:r w:rsidRPr="00B527EA">
        <w:t xml:space="preserve"> R. </w:t>
      </w:r>
      <w:proofErr w:type="spellStart"/>
      <w:r w:rsidRPr="00B527EA">
        <w:t>Synthesis</w:t>
      </w:r>
      <w:proofErr w:type="spellEnd"/>
      <w:r w:rsidRPr="00B527EA">
        <w:t xml:space="preserve"> and </w:t>
      </w:r>
      <w:proofErr w:type="spellStart"/>
      <w:r w:rsidRPr="00B527EA">
        <w:t>Structure</w:t>
      </w:r>
      <w:proofErr w:type="spellEnd"/>
      <w:r w:rsidRPr="00B527EA">
        <w:t>-Activity</w:t>
      </w:r>
      <w:r w:rsidRPr="00B527EA">
        <w:t xml:space="preserve"> </w:t>
      </w:r>
      <w:proofErr w:type="spellStart"/>
      <w:r w:rsidRPr="00B527EA">
        <w:t>Relationships</w:t>
      </w:r>
      <w:proofErr w:type="spellEnd"/>
      <w:r w:rsidRPr="00B527EA">
        <w:t xml:space="preserve"> of (</w:t>
      </w:r>
      <w:proofErr w:type="gramStart"/>
      <w:r w:rsidRPr="00B527EA">
        <w:t>-)-</w:t>
      </w:r>
      <w:proofErr w:type="gramEnd"/>
      <w:r w:rsidRPr="00B527EA">
        <w:t>cis-N-</w:t>
      </w:r>
      <w:proofErr w:type="spellStart"/>
      <w:r w:rsidRPr="00B527EA">
        <w:t>Normetazocine</w:t>
      </w:r>
      <w:proofErr w:type="spellEnd"/>
      <w:r w:rsidRPr="00B527EA">
        <w:t>-</w:t>
      </w:r>
      <w:proofErr w:type="spellStart"/>
      <w:r w:rsidRPr="00B527EA">
        <w:t>Based</w:t>
      </w:r>
      <w:proofErr w:type="spellEnd"/>
      <w:r w:rsidRPr="00B527EA">
        <w:t xml:space="preserve"> LP1 </w:t>
      </w:r>
      <w:proofErr w:type="spellStart"/>
      <w:r w:rsidRPr="00B527EA">
        <w:t>Derivatives</w:t>
      </w:r>
      <w:proofErr w:type="spellEnd"/>
      <w:r w:rsidRPr="00B527EA">
        <w:t xml:space="preserve">. </w:t>
      </w:r>
      <w:r w:rsidRPr="00B527EA">
        <w:rPr>
          <w:lang w:val="en-US"/>
        </w:rPr>
        <w:t>Pharmaceuticals</w:t>
      </w:r>
      <w:r w:rsidRPr="00B527EA">
        <w:t xml:space="preserve"> </w:t>
      </w:r>
      <w:r w:rsidRPr="00B527EA">
        <w:rPr>
          <w:lang w:val="en-US"/>
        </w:rPr>
        <w:t xml:space="preserve">(Basel). 2018 May 5;11(2). </w:t>
      </w:r>
      <w:proofErr w:type="spellStart"/>
      <w:r w:rsidRPr="00B527EA">
        <w:rPr>
          <w:lang w:val="en-US"/>
        </w:rPr>
        <w:t>pii</w:t>
      </w:r>
      <w:proofErr w:type="spellEnd"/>
      <w:r w:rsidRPr="00B527EA">
        <w:rPr>
          <w:lang w:val="en-US"/>
        </w:rPr>
        <w:t xml:space="preserve">: E40. </w:t>
      </w:r>
      <w:proofErr w:type="spellStart"/>
      <w:r w:rsidRPr="00B527EA">
        <w:rPr>
          <w:lang w:val="en-US"/>
        </w:rPr>
        <w:t>doi</w:t>
      </w:r>
      <w:proofErr w:type="spellEnd"/>
      <w:r w:rsidRPr="00B527EA">
        <w:rPr>
          <w:lang w:val="en-US"/>
        </w:rPr>
        <w:t xml:space="preserve">: 10.3390/ph11020040. </w:t>
      </w:r>
    </w:p>
    <w:p w14:paraId="15989369" w14:textId="77777777" w:rsidR="00B527EA" w:rsidRPr="00B527EA" w:rsidRDefault="00B527EA" w:rsidP="00B527EA">
      <w:pPr>
        <w:rPr>
          <w:b/>
        </w:rPr>
      </w:pPr>
    </w:p>
    <w:p w14:paraId="6FAFB30A" w14:textId="277FC2FC" w:rsidR="00B527EA" w:rsidRPr="00B527EA" w:rsidRDefault="00B527EA" w:rsidP="00B527EA">
      <w:pPr>
        <w:rPr>
          <w:b/>
          <w:lang w:val="en-US"/>
        </w:rPr>
      </w:pPr>
      <w:r w:rsidRPr="00B527EA">
        <w:rPr>
          <w:lang w:val="en-US"/>
        </w:rPr>
        <w:t xml:space="preserve">2: </w:t>
      </w:r>
      <w:proofErr w:type="spellStart"/>
      <w:r w:rsidRPr="00B527EA">
        <w:rPr>
          <w:lang w:val="en-US"/>
        </w:rPr>
        <w:t>Turnaturi</w:t>
      </w:r>
      <w:proofErr w:type="spellEnd"/>
      <w:r w:rsidRPr="00B527EA">
        <w:rPr>
          <w:lang w:val="en-US"/>
        </w:rPr>
        <w:t xml:space="preserve"> R, </w:t>
      </w:r>
      <w:proofErr w:type="spellStart"/>
      <w:r w:rsidRPr="00B527EA">
        <w:rPr>
          <w:lang w:val="en-US"/>
        </w:rPr>
        <w:t>Parenti</w:t>
      </w:r>
      <w:proofErr w:type="spellEnd"/>
      <w:r w:rsidRPr="00B527EA">
        <w:rPr>
          <w:lang w:val="en-US"/>
        </w:rPr>
        <w:t xml:space="preserve"> C, </w:t>
      </w:r>
      <w:proofErr w:type="spellStart"/>
      <w:r w:rsidRPr="00B527EA">
        <w:rPr>
          <w:lang w:val="en-US"/>
        </w:rPr>
        <w:t>Prezzavento</w:t>
      </w:r>
      <w:proofErr w:type="spellEnd"/>
      <w:r w:rsidRPr="00B527EA">
        <w:rPr>
          <w:lang w:val="en-US"/>
        </w:rPr>
        <w:t xml:space="preserve"> O, </w:t>
      </w:r>
      <w:proofErr w:type="spellStart"/>
      <w:r w:rsidRPr="00B527EA">
        <w:rPr>
          <w:lang w:val="en-US"/>
        </w:rPr>
        <w:t>Marra</w:t>
      </w:r>
      <w:r w:rsidRPr="00B527EA">
        <w:rPr>
          <w:lang w:val="en-US"/>
        </w:rPr>
        <w:t>zzo</w:t>
      </w:r>
      <w:proofErr w:type="spellEnd"/>
      <w:r w:rsidRPr="00B527EA">
        <w:rPr>
          <w:lang w:val="en-US"/>
        </w:rPr>
        <w:t xml:space="preserve"> A, </w:t>
      </w:r>
      <w:proofErr w:type="spellStart"/>
      <w:r w:rsidRPr="00B527EA">
        <w:rPr>
          <w:lang w:val="en-US"/>
        </w:rPr>
        <w:t>Pallaki</w:t>
      </w:r>
      <w:proofErr w:type="spellEnd"/>
      <w:r w:rsidRPr="00B527EA">
        <w:rPr>
          <w:lang w:val="en-US"/>
        </w:rPr>
        <w:t xml:space="preserve"> P, </w:t>
      </w:r>
      <w:proofErr w:type="spellStart"/>
      <w:r w:rsidRPr="00B527EA">
        <w:rPr>
          <w:lang w:val="en-US"/>
        </w:rPr>
        <w:t>Georgoussi</w:t>
      </w:r>
      <w:proofErr w:type="spellEnd"/>
      <w:r w:rsidRPr="00B527EA">
        <w:rPr>
          <w:lang w:val="en-US"/>
        </w:rPr>
        <w:t xml:space="preserve"> Z, </w:t>
      </w:r>
      <w:r w:rsidRPr="00B527EA">
        <w:rPr>
          <w:lang w:val="en-US"/>
        </w:rPr>
        <w:t xml:space="preserve">Amata E, </w:t>
      </w:r>
      <w:proofErr w:type="spellStart"/>
      <w:r w:rsidRPr="00B527EA">
        <w:rPr>
          <w:lang w:val="en-US"/>
        </w:rPr>
        <w:t>Pasquinucci</w:t>
      </w:r>
      <w:proofErr w:type="spellEnd"/>
      <w:r w:rsidRPr="00B527EA">
        <w:rPr>
          <w:lang w:val="en-US"/>
        </w:rPr>
        <w:t xml:space="preserve"> L. Synthesis and Structure-Activity Relationships of LP1</w:t>
      </w:r>
      <w:r w:rsidRPr="00B527EA">
        <w:rPr>
          <w:lang w:val="en-US"/>
        </w:rPr>
        <w:t xml:space="preserve"> </w:t>
      </w:r>
      <w:r w:rsidRPr="00B527EA">
        <w:rPr>
          <w:lang w:val="en-US"/>
        </w:rPr>
        <w:t>Derivatives: N-Methyl-N-</w:t>
      </w:r>
      <w:proofErr w:type="spellStart"/>
      <w:r w:rsidRPr="00B527EA">
        <w:rPr>
          <w:lang w:val="en-US"/>
        </w:rPr>
        <w:t>phenylethylamino</w:t>
      </w:r>
      <w:proofErr w:type="spellEnd"/>
      <w:r w:rsidRPr="00B527EA">
        <w:rPr>
          <w:lang w:val="en-US"/>
        </w:rPr>
        <w:t xml:space="preserve"> Analogues as Novel MOR Agonists.</w:t>
      </w:r>
      <w:r w:rsidRPr="00B527EA">
        <w:rPr>
          <w:lang w:val="en-US"/>
        </w:rPr>
        <w:t xml:space="preserve"> </w:t>
      </w:r>
      <w:r w:rsidRPr="00B527EA">
        <w:rPr>
          <w:lang w:val="en-US"/>
        </w:rPr>
        <w:t>Molecules. 201</w:t>
      </w:r>
      <w:r w:rsidRPr="00B527EA">
        <w:rPr>
          <w:lang w:val="en-US"/>
        </w:rPr>
        <w:t xml:space="preserve">8 Mar 16;23(3). </w:t>
      </w:r>
      <w:proofErr w:type="spellStart"/>
      <w:r w:rsidRPr="00B527EA">
        <w:rPr>
          <w:lang w:val="en-US"/>
        </w:rPr>
        <w:t>pii</w:t>
      </w:r>
      <w:proofErr w:type="spellEnd"/>
      <w:r w:rsidRPr="00B527EA">
        <w:rPr>
          <w:lang w:val="en-US"/>
        </w:rPr>
        <w:t xml:space="preserve">: E677. </w:t>
      </w:r>
      <w:proofErr w:type="spellStart"/>
      <w:r w:rsidRPr="00B527EA">
        <w:rPr>
          <w:lang w:val="en-US"/>
        </w:rPr>
        <w:t>doi</w:t>
      </w:r>
      <w:proofErr w:type="spellEnd"/>
      <w:r w:rsidRPr="00B527EA">
        <w:rPr>
          <w:lang w:val="en-US"/>
        </w:rPr>
        <w:t xml:space="preserve">: </w:t>
      </w:r>
      <w:r w:rsidRPr="00B527EA">
        <w:rPr>
          <w:lang w:val="en-US"/>
        </w:rPr>
        <w:t>10.3390/molecules23030677</w:t>
      </w:r>
      <w:r w:rsidRPr="00B527EA">
        <w:rPr>
          <w:b/>
          <w:lang w:val="en-US"/>
        </w:rPr>
        <w:t xml:space="preserve">. </w:t>
      </w:r>
    </w:p>
    <w:p w14:paraId="6AAFB4BA" w14:textId="77777777" w:rsidR="00B527EA" w:rsidRDefault="00B527EA" w:rsidP="00B527EA">
      <w:pPr>
        <w:rPr>
          <w:b/>
          <w:lang w:val="en-US"/>
        </w:rPr>
      </w:pPr>
    </w:p>
    <w:p w14:paraId="78F9926C" w14:textId="387A24AA" w:rsidR="00B527EA" w:rsidRPr="00B527EA" w:rsidRDefault="00B527EA" w:rsidP="00B527EA">
      <w:pPr>
        <w:rPr>
          <w:b/>
          <w:lang w:val="en-US"/>
        </w:rPr>
      </w:pPr>
      <w:r w:rsidRPr="00B527EA">
        <w:rPr>
          <w:lang w:val="en-US"/>
        </w:rPr>
        <w:t xml:space="preserve">3: Montenegro L, </w:t>
      </w:r>
      <w:proofErr w:type="spellStart"/>
      <w:r w:rsidRPr="00B527EA">
        <w:rPr>
          <w:lang w:val="en-US"/>
        </w:rPr>
        <w:t>Turnaturi</w:t>
      </w:r>
      <w:proofErr w:type="spellEnd"/>
      <w:r w:rsidRPr="00B527EA">
        <w:rPr>
          <w:lang w:val="en-US"/>
        </w:rPr>
        <w:t xml:space="preserve"> R, </w:t>
      </w:r>
      <w:proofErr w:type="spellStart"/>
      <w:r w:rsidRPr="00B527EA">
        <w:rPr>
          <w:lang w:val="en-US"/>
        </w:rPr>
        <w:t>Parenti</w:t>
      </w:r>
      <w:proofErr w:type="spellEnd"/>
      <w:r w:rsidRPr="00B527EA">
        <w:rPr>
          <w:lang w:val="en-US"/>
        </w:rPr>
        <w:t xml:space="preserve"> C, </w:t>
      </w:r>
      <w:proofErr w:type="spellStart"/>
      <w:r w:rsidRPr="00B527EA">
        <w:rPr>
          <w:lang w:val="en-US"/>
        </w:rPr>
        <w:t>Pasqui</w:t>
      </w:r>
      <w:r w:rsidRPr="00B527EA">
        <w:rPr>
          <w:lang w:val="en-US"/>
        </w:rPr>
        <w:t>nucci</w:t>
      </w:r>
      <w:proofErr w:type="spellEnd"/>
      <w:r w:rsidRPr="00B527EA">
        <w:rPr>
          <w:lang w:val="en-US"/>
        </w:rPr>
        <w:t xml:space="preserve"> L. In Vitro Evaluation of </w:t>
      </w:r>
      <w:r w:rsidRPr="00B527EA">
        <w:rPr>
          <w:lang w:val="en-US"/>
        </w:rPr>
        <w:t>Sunscreen Safety: Effects of the Vehicle and Repeated Applications on Skin</w:t>
      </w:r>
      <w:r w:rsidRPr="00B527EA">
        <w:rPr>
          <w:lang w:val="en-US"/>
        </w:rPr>
        <w:t xml:space="preserve"> </w:t>
      </w:r>
      <w:r w:rsidRPr="00B527EA">
        <w:rPr>
          <w:lang w:val="en-US"/>
        </w:rPr>
        <w:t xml:space="preserve">Permeation from Topical Formulations. Pharmaceutics. 2018 Feb 27;10(1). </w:t>
      </w:r>
      <w:proofErr w:type="spellStart"/>
      <w:r w:rsidRPr="00B527EA">
        <w:rPr>
          <w:lang w:val="en-US"/>
        </w:rPr>
        <w:t>pii</w:t>
      </w:r>
      <w:proofErr w:type="spellEnd"/>
      <w:r w:rsidRPr="00B527EA">
        <w:rPr>
          <w:lang w:val="en-US"/>
        </w:rPr>
        <w:t>: E27.</w:t>
      </w:r>
      <w:r w:rsidRPr="00B527EA">
        <w:rPr>
          <w:lang w:val="en-US"/>
        </w:rPr>
        <w:t xml:space="preserve"> </w:t>
      </w:r>
      <w:proofErr w:type="spellStart"/>
      <w:r w:rsidRPr="00B527EA">
        <w:rPr>
          <w:lang w:val="en-US"/>
        </w:rPr>
        <w:t>doi</w:t>
      </w:r>
      <w:proofErr w:type="spellEnd"/>
      <w:r w:rsidRPr="00B527EA">
        <w:rPr>
          <w:lang w:val="en-US"/>
        </w:rPr>
        <w:t>: 10.3390/pharmaceutics10010027</w:t>
      </w:r>
      <w:r w:rsidRPr="00B527EA">
        <w:rPr>
          <w:b/>
          <w:lang w:val="en-US"/>
        </w:rPr>
        <w:t xml:space="preserve">. </w:t>
      </w:r>
    </w:p>
    <w:p w14:paraId="19734055" w14:textId="77777777" w:rsidR="00B527EA" w:rsidRPr="00B527EA" w:rsidRDefault="00B527EA" w:rsidP="00B527EA">
      <w:pPr>
        <w:rPr>
          <w:b/>
          <w:lang w:val="en-US"/>
        </w:rPr>
      </w:pPr>
    </w:p>
    <w:p w14:paraId="6D44183C" w14:textId="597C05AF" w:rsidR="00B527EA" w:rsidRPr="00B527EA" w:rsidRDefault="00B527EA" w:rsidP="00B527EA">
      <w:pPr>
        <w:rPr>
          <w:lang w:val="en-US"/>
        </w:rPr>
      </w:pPr>
      <w:r w:rsidRPr="00B527EA">
        <w:rPr>
          <w:lang w:val="en-US"/>
        </w:rPr>
        <w:t xml:space="preserve">4: </w:t>
      </w:r>
      <w:proofErr w:type="spellStart"/>
      <w:r w:rsidRPr="00B527EA">
        <w:rPr>
          <w:lang w:val="en-US"/>
        </w:rPr>
        <w:t>Turnaturi</w:t>
      </w:r>
      <w:proofErr w:type="spellEnd"/>
      <w:r w:rsidRPr="00B527EA">
        <w:rPr>
          <w:lang w:val="en-US"/>
        </w:rPr>
        <w:t xml:space="preserve"> R, </w:t>
      </w:r>
      <w:proofErr w:type="spellStart"/>
      <w:r w:rsidRPr="00B527EA">
        <w:rPr>
          <w:lang w:val="en-US"/>
        </w:rPr>
        <w:t>Marrazzo</w:t>
      </w:r>
      <w:proofErr w:type="spellEnd"/>
      <w:r w:rsidRPr="00B527EA">
        <w:rPr>
          <w:lang w:val="en-US"/>
        </w:rPr>
        <w:t xml:space="preserve"> A, </w:t>
      </w:r>
      <w:proofErr w:type="spellStart"/>
      <w:r w:rsidRPr="00B527EA">
        <w:rPr>
          <w:lang w:val="en-US"/>
        </w:rPr>
        <w:t>Parenti</w:t>
      </w:r>
      <w:proofErr w:type="spellEnd"/>
      <w:r w:rsidRPr="00B527EA">
        <w:rPr>
          <w:lang w:val="en-US"/>
        </w:rPr>
        <w:t xml:space="preserve"> C, </w:t>
      </w:r>
      <w:proofErr w:type="spellStart"/>
      <w:r w:rsidRPr="00B527EA">
        <w:rPr>
          <w:lang w:val="en-US"/>
        </w:rPr>
        <w:t>Pasquinuc</w:t>
      </w:r>
      <w:r w:rsidRPr="00B527EA">
        <w:rPr>
          <w:lang w:val="en-US"/>
        </w:rPr>
        <w:t>ci</w:t>
      </w:r>
      <w:proofErr w:type="spellEnd"/>
      <w:r w:rsidRPr="00B527EA">
        <w:rPr>
          <w:lang w:val="en-US"/>
        </w:rPr>
        <w:t xml:space="preserve"> L. </w:t>
      </w:r>
      <w:proofErr w:type="spellStart"/>
      <w:r w:rsidRPr="00B527EA">
        <w:rPr>
          <w:lang w:val="en-US"/>
        </w:rPr>
        <w:t>Benzomorphan</w:t>
      </w:r>
      <w:proofErr w:type="spellEnd"/>
      <w:r w:rsidRPr="00B527EA">
        <w:rPr>
          <w:lang w:val="en-US"/>
        </w:rPr>
        <w:t xml:space="preserve"> scaffold for </w:t>
      </w:r>
      <w:r w:rsidRPr="00B527EA">
        <w:rPr>
          <w:lang w:val="en-US"/>
        </w:rPr>
        <w:t xml:space="preserve">opioid analgesics and pharmacological tools development: A comprehensive review. </w:t>
      </w:r>
      <w:proofErr w:type="spellStart"/>
      <w:r w:rsidRPr="00B527EA">
        <w:rPr>
          <w:lang w:val="en-US"/>
        </w:rPr>
        <w:t>Eur</w:t>
      </w:r>
      <w:proofErr w:type="spellEnd"/>
      <w:r w:rsidRPr="00B527EA">
        <w:rPr>
          <w:lang w:val="en-US"/>
        </w:rPr>
        <w:t xml:space="preserve"> J Med Chem. 2018 Mar </w:t>
      </w:r>
      <w:proofErr w:type="gramStart"/>
      <w:r w:rsidRPr="00B527EA">
        <w:rPr>
          <w:lang w:val="en-US"/>
        </w:rPr>
        <w:t>25;148:410</w:t>
      </w:r>
      <w:proofErr w:type="gramEnd"/>
      <w:r w:rsidRPr="00B527EA">
        <w:rPr>
          <w:lang w:val="en-US"/>
        </w:rPr>
        <w:t xml:space="preserve">-422. </w:t>
      </w:r>
      <w:proofErr w:type="spellStart"/>
      <w:r w:rsidRPr="00B527EA">
        <w:rPr>
          <w:lang w:val="en-US"/>
        </w:rPr>
        <w:t>doi</w:t>
      </w:r>
      <w:proofErr w:type="spellEnd"/>
      <w:r w:rsidRPr="00B527EA">
        <w:rPr>
          <w:lang w:val="en-US"/>
        </w:rPr>
        <w:t xml:space="preserve">: 10.1016/j.ejmech.2018.02.046. </w:t>
      </w:r>
    </w:p>
    <w:p w14:paraId="686295B4" w14:textId="77777777" w:rsidR="00B527EA" w:rsidRPr="00B527EA" w:rsidRDefault="00B527EA" w:rsidP="00B527EA">
      <w:pPr>
        <w:rPr>
          <w:b/>
          <w:lang w:val="en-US"/>
        </w:rPr>
      </w:pPr>
    </w:p>
    <w:p w14:paraId="4E3BCE54" w14:textId="0C4071E1" w:rsidR="00B527EA" w:rsidRPr="00B527EA" w:rsidRDefault="00B527EA" w:rsidP="00B527EA">
      <w:pPr>
        <w:rPr>
          <w:lang w:val="en-US"/>
        </w:rPr>
      </w:pPr>
      <w:r w:rsidRPr="00B527EA">
        <w:rPr>
          <w:lang w:val="en-US"/>
        </w:rPr>
        <w:t xml:space="preserve">5: Montenegro L, </w:t>
      </w:r>
      <w:proofErr w:type="spellStart"/>
      <w:r w:rsidRPr="00B527EA">
        <w:rPr>
          <w:lang w:val="en-US"/>
        </w:rPr>
        <w:t>Turnaturi</w:t>
      </w:r>
      <w:proofErr w:type="spellEnd"/>
      <w:r w:rsidRPr="00B527EA">
        <w:rPr>
          <w:lang w:val="en-US"/>
        </w:rPr>
        <w:t xml:space="preserve"> R, </w:t>
      </w:r>
      <w:proofErr w:type="spellStart"/>
      <w:r w:rsidRPr="00B527EA">
        <w:rPr>
          <w:lang w:val="en-US"/>
        </w:rPr>
        <w:t>Parenti</w:t>
      </w:r>
      <w:proofErr w:type="spellEnd"/>
      <w:r w:rsidRPr="00B527EA">
        <w:rPr>
          <w:lang w:val="en-US"/>
        </w:rPr>
        <w:t xml:space="preserve"> C, </w:t>
      </w:r>
      <w:proofErr w:type="spellStart"/>
      <w:r w:rsidRPr="00B527EA">
        <w:rPr>
          <w:lang w:val="en-US"/>
        </w:rPr>
        <w:t>Pasquinucci</w:t>
      </w:r>
      <w:proofErr w:type="spellEnd"/>
      <w:r w:rsidRPr="00B527EA">
        <w:rPr>
          <w:lang w:val="en-US"/>
        </w:rPr>
        <w:t xml:space="preserve"> L. </w:t>
      </w:r>
      <w:proofErr w:type="spellStart"/>
      <w:r w:rsidRPr="00B527EA">
        <w:rPr>
          <w:lang w:val="en-US"/>
        </w:rPr>
        <w:t>Idebenone</w:t>
      </w:r>
      <w:proofErr w:type="spellEnd"/>
      <w:r w:rsidRPr="00B527EA">
        <w:rPr>
          <w:lang w:val="en-US"/>
        </w:rPr>
        <w:t xml:space="preserve">: Novel </w:t>
      </w:r>
      <w:r w:rsidRPr="00B527EA">
        <w:rPr>
          <w:lang w:val="en-US"/>
        </w:rPr>
        <w:t xml:space="preserve">Strategies to Improve Its Systemic and Local Efficacy. Nanomaterials (Basel).2018 Feb 5;8(2). </w:t>
      </w:r>
      <w:proofErr w:type="spellStart"/>
      <w:r w:rsidRPr="00B527EA">
        <w:rPr>
          <w:lang w:val="en-US"/>
        </w:rPr>
        <w:t>pii</w:t>
      </w:r>
      <w:proofErr w:type="spellEnd"/>
      <w:r w:rsidRPr="00B527EA">
        <w:rPr>
          <w:lang w:val="en-US"/>
        </w:rPr>
        <w:t xml:space="preserve">: E87. </w:t>
      </w:r>
      <w:proofErr w:type="spellStart"/>
      <w:r w:rsidRPr="00B527EA">
        <w:rPr>
          <w:lang w:val="en-US"/>
        </w:rPr>
        <w:t>doi</w:t>
      </w:r>
      <w:proofErr w:type="spellEnd"/>
      <w:r w:rsidRPr="00B527EA">
        <w:rPr>
          <w:lang w:val="en-US"/>
        </w:rPr>
        <w:t xml:space="preserve">: 10.3390/nano8020087. </w:t>
      </w:r>
    </w:p>
    <w:p w14:paraId="67674BAC" w14:textId="77777777" w:rsidR="00B527EA" w:rsidRPr="00B527EA" w:rsidRDefault="00B527EA" w:rsidP="00B527EA">
      <w:pPr>
        <w:rPr>
          <w:b/>
          <w:lang w:val="en-US"/>
        </w:rPr>
      </w:pPr>
    </w:p>
    <w:p w14:paraId="0153A06F" w14:textId="442C4CE8" w:rsidR="00B527EA" w:rsidRPr="00B527EA" w:rsidRDefault="00B527EA" w:rsidP="00B527EA">
      <w:pPr>
        <w:rPr>
          <w:lang w:val="en-US"/>
        </w:rPr>
      </w:pPr>
      <w:r w:rsidRPr="00B527EA">
        <w:rPr>
          <w:lang w:val="en-US"/>
        </w:rPr>
        <w:t xml:space="preserve">6: Vicario N, </w:t>
      </w:r>
      <w:proofErr w:type="spellStart"/>
      <w:r w:rsidRPr="00B527EA">
        <w:rPr>
          <w:lang w:val="en-US"/>
        </w:rPr>
        <w:t>Zappalà</w:t>
      </w:r>
      <w:proofErr w:type="spellEnd"/>
      <w:r w:rsidRPr="00B527EA">
        <w:rPr>
          <w:lang w:val="en-US"/>
        </w:rPr>
        <w:t xml:space="preserve"> A, Calabrese G, </w:t>
      </w:r>
      <w:proofErr w:type="spellStart"/>
      <w:r w:rsidRPr="00B527EA">
        <w:rPr>
          <w:lang w:val="en-US"/>
        </w:rPr>
        <w:t>Gulino</w:t>
      </w:r>
      <w:proofErr w:type="spellEnd"/>
      <w:r w:rsidRPr="00B527EA">
        <w:rPr>
          <w:lang w:val="en-US"/>
        </w:rPr>
        <w:t xml:space="preserve"> R, </w:t>
      </w:r>
      <w:proofErr w:type="spellStart"/>
      <w:r w:rsidRPr="00B527EA">
        <w:rPr>
          <w:lang w:val="en-US"/>
        </w:rPr>
        <w:t>Pa</w:t>
      </w:r>
      <w:r w:rsidRPr="00B527EA">
        <w:rPr>
          <w:lang w:val="en-US"/>
        </w:rPr>
        <w:t>renti</w:t>
      </w:r>
      <w:proofErr w:type="spellEnd"/>
      <w:r w:rsidRPr="00B527EA">
        <w:rPr>
          <w:lang w:val="en-US"/>
        </w:rPr>
        <w:t xml:space="preserve"> C, </w:t>
      </w:r>
      <w:proofErr w:type="spellStart"/>
      <w:r w:rsidRPr="00B527EA">
        <w:rPr>
          <w:lang w:val="en-US"/>
        </w:rPr>
        <w:t>Gulisano</w:t>
      </w:r>
      <w:proofErr w:type="spellEnd"/>
      <w:r w:rsidRPr="00B527EA">
        <w:rPr>
          <w:lang w:val="en-US"/>
        </w:rPr>
        <w:t xml:space="preserve"> M, </w:t>
      </w:r>
      <w:proofErr w:type="spellStart"/>
      <w:r w:rsidRPr="00B527EA">
        <w:rPr>
          <w:lang w:val="en-US"/>
        </w:rPr>
        <w:t>Parenti</w:t>
      </w:r>
      <w:proofErr w:type="spellEnd"/>
      <w:r w:rsidRPr="00B527EA">
        <w:rPr>
          <w:lang w:val="en-US"/>
        </w:rPr>
        <w:t xml:space="preserve"> R. </w:t>
      </w:r>
      <w:proofErr w:type="spellStart"/>
      <w:r w:rsidRPr="00B527EA">
        <w:rPr>
          <w:lang w:val="en-US"/>
        </w:rPr>
        <w:t>Connexins</w:t>
      </w:r>
      <w:proofErr w:type="spellEnd"/>
      <w:r w:rsidRPr="00B527EA">
        <w:rPr>
          <w:lang w:val="en-US"/>
        </w:rPr>
        <w:t xml:space="preserve"> in the Central Nervous System: Physiological Traits and Neuroprotective</w:t>
      </w:r>
      <w:r w:rsidRPr="00B527EA">
        <w:rPr>
          <w:lang w:val="en-US"/>
        </w:rPr>
        <w:t xml:space="preserve"> </w:t>
      </w:r>
      <w:r w:rsidRPr="00B527EA">
        <w:rPr>
          <w:lang w:val="en-US"/>
        </w:rPr>
        <w:t xml:space="preserve">Targets. Front Physiol. 2017 Dec </w:t>
      </w:r>
      <w:proofErr w:type="gramStart"/>
      <w:r w:rsidRPr="00B527EA">
        <w:rPr>
          <w:lang w:val="en-US"/>
        </w:rPr>
        <w:t>18;8:1060</w:t>
      </w:r>
      <w:proofErr w:type="gramEnd"/>
      <w:r w:rsidRPr="00B527EA">
        <w:rPr>
          <w:lang w:val="en-US"/>
        </w:rPr>
        <w:t xml:space="preserve">. </w:t>
      </w:r>
      <w:proofErr w:type="spellStart"/>
      <w:r w:rsidRPr="00B527EA">
        <w:rPr>
          <w:lang w:val="en-US"/>
        </w:rPr>
        <w:t>doi</w:t>
      </w:r>
      <w:proofErr w:type="spellEnd"/>
      <w:r w:rsidRPr="00B527EA">
        <w:rPr>
          <w:lang w:val="en-US"/>
        </w:rPr>
        <w:t>: 10.3389/fphys.2017.01060.</w:t>
      </w:r>
    </w:p>
    <w:p w14:paraId="003E646C" w14:textId="77777777" w:rsidR="00B527EA" w:rsidRPr="00B527EA" w:rsidRDefault="00B527EA" w:rsidP="00B527EA">
      <w:pPr>
        <w:rPr>
          <w:b/>
          <w:lang w:val="en-US"/>
        </w:rPr>
      </w:pPr>
    </w:p>
    <w:p w14:paraId="5EE9D25F" w14:textId="66989970" w:rsidR="00B527EA" w:rsidRPr="00B527EA" w:rsidRDefault="00B527EA" w:rsidP="00B527EA">
      <w:r w:rsidRPr="00B527EA">
        <w:rPr>
          <w:lang w:val="en-US"/>
        </w:rPr>
        <w:t>7</w:t>
      </w:r>
      <w:r w:rsidRPr="00B527EA">
        <w:rPr>
          <w:lang w:val="en-US"/>
        </w:rPr>
        <w:t xml:space="preserve">: Arena E, </w:t>
      </w:r>
      <w:proofErr w:type="spellStart"/>
      <w:r w:rsidRPr="00B527EA">
        <w:rPr>
          <w:lang w:val="en-US"/>
        </w:rPr>
        <w:t>Dichiara</w:t>
      </w:r>
      <w:proofErr w:type="spellEnd"/>
      <w:r w:rsidRPr="00B527EA">
        <w:rPr>
          <w:lang w:val="en-US"/>
        </w:rPr>
        <w:t xml:space="preserve"> M, </w:t>
      </w:r>
      <w:proofErr w:type="spellStart"/>
      <w:r w:rsidRPr="00B527EA">
        <w:rPr>
          <w:lang w:val="en-US"/>
        </w:rPr>
        <w:t>Floresta</w:t>
      </w:r>
      <w:proofErr w:type="spellEnd"/>
      <w:r w:rsidRPr="00B527EA">
        <w:rPr>
          <w:lang w:val="en-US"/>
        </w:rPr>
        <w:t xml:space="preserve"> G, </w:t>
      </w:r>
      <w:proofErr w:type="spellStart"/>
      <w:r w:rsidRPr="00B527EA">
        <w:rPr>
          <w:lang w:val="en-US"/>
        </w:rPr>
        <w:t>Parenti</w:t>
      </w:r>
      <w:proofErr w:type="spellEnd"/>
      <w:r w:rsidRPr="00B527EA">
        <w:rPr>
          <w:lang w:val="en-US"/>
        </w:rPr>
        <w:t xml:space="preserve"> C, </w:t>
      </w:r>
      <w:proofErr w:type="spellStart"/>
      <w:r w:rsidRPr="00B527EA">
        <w:rPr>
          <w:lang w:val="en-US"/>
        </w:rPr>
        <w:t>Marrazzo</w:t>
      </w:r>
      <w:proofErr w:type="spellEnd"/>
      <w:r w:rsidRPr="00B527EA">
        <w:rPr>
          <w:lang w:val="en-US"/>
        </w:rPr>
        <w:t xml:space="preserve"> A, </w:t>
      </w:r>
      <w:proofErr w:type="spellStart"/>
      <w:r w:rsidRPr="00B527EA">
        <w:rPr>
          <w:lang w:val="en-US"/>
        </w:rPr>
        <w:t>Pittalà</w:t>
      </w:r>
      <w:proofErr w:type="spellEnd"/>
      <w:r w:rsidRPr="00B527EA">
        <w:rPr>
          <w:lang w:val="en-US"/>
        </w:rPr>
        <w:t xml:space="preserve"> V, Amata E, </w:t>
      </w:r>
      <w:proofErr w:type="spellStart"/>
      <w:r w:rsidRPr="00B527EA">
        <w:rPr>
          <w:lang w:val="en-US"/>
        </w:rPr>
        <w:t>Prezzavento</w:t>
      </w:r>
      <w:proofErr w:type="spellEnd"/>
      <w:r w:rsidRPr="00B527EA">
        <w:rPr>
          <w:lang w:val="en-US"/>
        </w:rPr>
        <w:t xml:space="preserve"> O. Novel Sigma-1 receptor antagonists: from opioids to small</w:t>
      </w:r>
      <w:r w:rsidRPr="00B527EA">
        <w:rPr>
          <w:lang w:val="en-US"/>
        </w:rPr>
        <w:t xml:space="preserve"> </w:t>
      </w:r>
      <w:r w:rsidRPr="00B527EA">
        <w:rPr>
          <w:lang w:val="en-US"/>
        </w:rPr>
        <w:t xml:space="preserve">molecules: what is new? Future Med Chem. 2018 Jan;10(2):231-256. </w:t>
      </w:r>
      <w:proofErr w:type="spellStart"/>
      <w:r w:rsidRPr="00B527EA">
        <w:rPr>
          <w:lang w:val="en-US"/>
        </w:rPr>
        <w:t>doi</w:t>
      </w:r>
      <w:proofErr w:type="spellEnd"/>
      <w:r w:rsidRPr="00B527EA">
        <w:rPr>
          <w:lang w:val="en-US"/>
        </w:rPr>
        <w:t>:</w:t>
      </w:r>
      <w:r w:rsidRPr="00B527EA">
        <w:t xml:space="preserve"> </w:t>
      </w:r>
      <w:r w:rsidRPr="00B527EA">
        <w:rPr>
          <w:lang w:val="en-US"/>
        </w:rPr>
        <w:t xml:space="preserve">10.4155/fmc-2017-0164. </w:t>
      </w:r>
    </w:p>
    <w:p w14:paraId="749F2925" w14:textId="77777777" w:rsidR="00B527EA" w:rsidRPr="00B527EA" w:rsidRDefault="00B527EA" w:rsidP="00B527EA">
      <w:pPr>
        <w:rPr>
          <w:b/>
          <w:lang w:val="en-US"/>
        </w:rPr>
      </w:pPr>
    </w:p>
    <w:p w14:paraId="3A3CFA21" w14:textId="08ECAE2C" w:rsidR="00B527EA" w:rsidRPr="00B527EA" w:rsidRDefault="00B527EA" w:rsidP="00B527EA">
      <w:pPr>
        <w:rPr>
          <w:b/>
        </w:rPr>
      </w:pPr>
      <w:r>
        <w:rPr>
          <w:lang w:val="en-US"/>
        </w:rPr>
        <w:t>8</w:t>
      </w:r>
      <w:r w:rsidRPr="00B527EA">
        <w:rPr>
          <w:lang w:val="en-US"/>
        </w:rPr>
        <w:t xml:space="preserve">: Montenegro L, </w:t>
      </w:r>
      <w:proofErr w:type="spellStart"/>
      <w:r w:rsidRPr="00B527EA">
        <w:rPr>
          <w:lang w:val="en-US"/>
        </w:rPr>
        <w:t>Parenti</w:t>
      </w:r>
      <w:proofErr w:type="spellEnd"/>
      <w:r w:rsidRPr="00B527EA">
        <w:rPr>
          <w:lang w:val="en-US"/>
        </w:rPr>
        <w:t xml:space="preserve"> C, </w:t>
      </w:r>
      <w:proofErr w:type="spellStart"/>
      <w:r w:rsidRPr="00B527EA">
        <w:rPr>
          <w:lang w:val="en-US"/>
        </w:rPr>
        <w:t>Turnaturi</w:t>
      </w:r>
      <w:proofErr w:type="spellEnd"/>
      <w:r w:rsidRPr="00B527EA">
        <w:rPr>
          <w:lang w:val="en-US"/>
        </w:rPr>
        <w:t xml:space="preserve"> R, </w:t>
      </w:r>
      <w:proofErr w:type="spellStart"/>
      <w:r w:rsidRPr="00B527EA">
        <w:rPr>
          <w:lang w:val="en-US"/>
        </w:rPr>
        <w:t>Pasquinuc</w:t>
      </w:r>
      <w:r w:rsidRPr="00B527EA">
        <w:rPr>
          <w:lang w:val="en-US"/>
        </w:rPr>
        <w:t>ci</w:t>
      </w:r>
      <w:proofErr w:type="spellEnd"/>
      <w:r w:rsidRPr="00B527EA">
        <w:rPr>
          <w:lang w:val="en-US"/>
        </w:rPr>
        <w:t xml:space="preserve"> L. Resveratrol-Loaded </w:t>
      </w:r>
      <w:proofErr w:type="gramStart"/>
      <w:r w:rsidRPr="00B527EA">
        <w:rPr>
          <w:lang w:val="en-US"/>
        </w:rPr>
        <w:t xml:space="preserve">Lipid  </w:t>
      </w:r>
      <w:proofErr w:type="spellStart"/>
      <w:r w:rsidRPr="00B527EA">
        <w:rPr>
          <w:lang w:val="en-US"/>
        </w:rPr>
        <w:t>Nanocarriers</w:t>
      </w:r>
      <w:proofErr w:type="spellEnd"/>
      <w:proofErr w:type="gramEnd"/>
      <w:r w:rsidRPr="00B527EA">
        <w:rPr>
          <w:lang w:val="en-US"/>
        </w:rPr>
        <w:t xml:space="preserve">: </w:t>
      </w:r>
      <w:r w:rsidRPr="00B527EA">
        <w:rPr>
          <w:lang w:val="en-US"/>
        </w:rPr>
        <w:t>Correlation between In Vitro Occlusion Factor and In Vivo Skin</w:t>
      </w:r>
      <w:r w:rsidRPr="00B527EA">
        <w:rPr>
          <w:lang w:val="en-US"/>
        </w:rPr>
        <w:t xml:space="preserve"> </w:t>
      </w:r>
      <w:r w:rsidRPr="00B527EA">
        <w:rPr>
          <w:lang w:val="en-US"/>
        </w:rPr>
        <w:t xml:space="preserve">Hydrating Effect. Pharmaceutics. 2017 Dec 10;9(4). </w:t>
      </w:r>
      <w:proofErr w:type="spellStart"/>
      <w:r w:rsidRPr="00B527EA">
        <w:rPr>
          <w:lang w:val="en-US"/>
        </w:rPr>
        <w:t>pii</w:t>
      </w:r>
      <w:proofErr w:type="spellEnd"/>
      <w:r w:rsidRPr="00B527EA">
        <w:rPr>
          <w:lang w:val="en-US"/>
        </w:rPr>
        <w:t xml:space="preserve">: E58. </w:t>
      </w:r>
      <w:proofErr w:type="spellStart"/>
      <w:r w:rsidRPr="00B527EA">
        <w:rPr>
          <w:lang w:val="en-US"/>
        </w:rPr>
        <w:t>doi</w:t>
      </w:r>
      <w:proofErr w:type="spellEnd"/>
      <w:r w:rsidRPr="00B527EA">
        <w:rPr>
          <w:lang w:val="en-US"/>
        </w:rPr>
        <w:t>:</w:t>
      </w:r>
      <w:r w:rsidRPr="00B527EA">
        <w:rPr>
          <w:lang w:val="en-US"/>
        </w:rPr>
        <w:t xml:space="preserve"> </w:t>
      </w:r>
      <w:r w:rsidRPr="00B527EA">
        <w:rPr>
          <w:lang w:val="en-US"/>
        </w:rPr>
        <w:t>10.3390/pharmaceutics9040058</w:t>
      </w:r>
      <w:r w:rsidRPr="00B527EA">
        <w:rPr>
          <w:b/>
          <w:lang w:val="en-US"/>
        </w:rPr>
        <w:t xml:space="preserve">. </w:t>
      </w:r>
    </w:p>
    <w:p w14:paraId="50549FA0" w14:textId="77777777" w:rsidR="00B527EA" w:rsidRPr="00B527EA" w:rsidRDefault="00B527EA" w:rsidP="00B527EA">
      <w:pPr>
        <w:rPr>
          <w:b/>
        </w:rPr>
      </w:pPr>
    </w:p>
    <w:p w14:paraId="7E356D0B" w14:textId="518B5E5B" w:rsidR="00B527EA" w:rsidRPr="00B527EA" w:rsidRDefault="00B527EA" w:rsidP="00B527EA">
      <w:pPr>
        <w:rPr>
          <w:lang w:val="en-US"/>
        </w:rPr>
      </w:pPr>
      <w:r w:rsidRPr="00B527EA">
        <w:rPr>
          <w:lang w:val="en-US"/>
        </w:rPr>
        <w:t xml:space="preserve">9: </w:t>
      </w:r>
      <w:proofErr w:type="spellStart"/>
      <w:r w:rsidRPr="00B527EA">
        <w:rPr>
          <w:lang w:val="en-US"/>
        </w:rPr>
        <w:t>Zammataro</w:t>
      </w:r>
      <w:proofErr w:type="spellEnd"/>
      <w:r w:rsidRPr="00B527EA">
        <w:rPr>
          <w:lang w:val="en-US"/>
        </w:rPr>
        <w:t xml:space="preserve"> M, Merlo S, Barresi M, </w:t>
      </w:r>
      <w:proofErr w:type="spellStart"/>
      <w:r w:rsidRPr="00B527EA">
        <w:rPr>
          <w:lang w:val="en-US"/>
        </w:rPr>
        <w:t>Parenti</w:t>
      </w:r>
      <w:proofErr w:type="spellEnd"/>
      <w:r w:rsidRPr="00B527EA">
        <w:rPr>
          <w:lang w:val="en-US"/>
        </w:rPr>
        <w:t xml:space="preserve"> C</w:t>
      </w:r>
      <w:r w:rsidRPr="00B527EA">
        <w:rPr>
          <w:lang w:val="en-US"/>
        </w:rPr>
        <w:t xml:space="preserve">, Hu H, </w:t>
      </w:r>
      <w:proofErr w:type="spellStart"/>
      <w:r w:rsidRPr="00B527EA">
        <w:rPr>
          <w:lang w:val="en-US"/>
        </w:rPr>
        <w:t>Sortino</w:t>
      </w:r>
      <w:proofErr w:type="spellEnd"/>
      <w:r w:rsidRPr="00B527EA">
        <w:rPr>
          <w:lang w:val="en-US"/>
        </w:rPr>
        <w:t xml:space="preserve"> MA, </w:t>
      </w:r>
      <w:proofErr w:type="spellStart"/>
      <w:r w:rsidRPr="00B527EA">
        <w:rPr>
          <w:lang w:val="en-US"/>
        </w:rPr>
        <w:t>Chiechio</w:t>
      </w:r>
      <w:proofErr w:type="spellEnd"/>
      <w:r w:rsidRPr="00B527EA">
        <w:rPr>
          <w:lang w:val="en-US"/>
        </w:rPr>
        <w:t xml:space="preserve"> S. </w:t>
      </w:r>
      <w:r w:rsidRPr="00B527EA">
        <w:rPr>
          <w:lang w:val="en-US"/>
        </w:rPr>
        <w:t>Chronic Treatment with Fluoxetine Induces Sex-Dependent Analgesic Effects and</w:t>
      </w:r>
      <w:r w:rsidRPr="00B527EA">
        <w:rPr>
          <w:lang w:val="en-US"/>
        </w:rPr>
        <w:t xml:space="preserve"> </w:t>
      </w:r>
      <w:r w:rsidRPr="00B527EA">
        <w:rPr>
          <w:lang w:val="en-US"/>
        </w:rPr>
        <w:t xml:space="preserve">Modulates HDAC2 and mGlu2 Expression in Female Mice. Front </w:t>
      </w:r>
      <w:proofErr w:type="spellStart"/>
      <w:r w:rsidRPr="00B527EA">
        <w:rPr>
          <w:lang w:val="en-US"/>
        </w:rPr>
        <w:t>Pharmacol</w:t>
      </w:r>
      <w:proofErr w:type="spellEnd"/>
      <w:r w:rsidRPr="00B527EA">
        <w:rPr>
          <w:lang w:val="en-US"/>
        </w:rPr>
        <w:t>. 2017 Oct</w:t>
      </w:r>
      <w:r w:rsidRPr="00B527EA">
        <w:rPr>
          <w:lang w:val="en-US"/>
        </w:rPr>
        <w:t xml:space="preserve"> </w:t>
      </w:r>
      <w:proofErr w:type="gramStart"/>
      <w:r w:rsidRPr="00B527EA">
        <w:rPr>
          <w:lang w:val="en-US"/>
        </w:rPr>
        <w:t>20;8:743</w:t>
      </w:r>
      <w:proofErr w:type="gramEnd"/>
      <w:r w:rsidRPr="00B527EA">
        <w:rPr>
          <w:lang w:val="en-US"/>
        </w:rPr>
        <w:t xml:space="preserve">. </w:t>
      </w:r>
      <w:proofErr w:type="spellStart"/>
      <w:r w:rsidRPr="00B527EA">
        <w:rPr>
          <w:lang w:val="en-US"/>
        </w:rPr>
        <w:t>doi</w:t>
      </w:r>
      <w:proofErr w:type="spellEnd"/>
      <w:r w:rsidRPr="00B527EA">
        <w:rPr>
          <w:lang w:val="en-US"/>
        </w:rPr>
        <w:t xml:space="preserve">: 10.3389/fphar.2017.00743. </w:t>
      </w:r>
    </w:p>
    <w:p w14:paraId="62A54830" w14:textId="77777777" w:rsidR="00B527EA" w:rsidRPr="00B527EA" w:rsidRDefault="00B527EA" w:rsidP="00B527EA">
      <w:pPr>
        <w:rPr>
          <w:b/>
          <w:lang w:val="en-US"/>
        </w:rPr>
      </w:pPr>
    </w:p>
    <w:p w14:paraId="0B879A14" w14:textId="65D3FF49" w:rsidR="00B527EA" w:rsidRPr="00B527EA" w:rsidRDefault="00B527EA" w:rsidP="00B527EA">
      <w:r w:rsidRPr="00B527EA">
        <w:rPr>
          <w:lang w:val="en-US"/>
        </w:rPr>
        <w:t xml:space="preserve">10: Montenegro L, </w:t>
      </w:r>
      <w:proofErr w:type="spellStart"/>
      <w:r w:rsidRPr="00B527EA">
        <w:rPr>
          <w:lang w:val="en-US"/>
        </w:rPr>
        <w:t>Pasquinucci</w:t>
      </w:r>
      <w:proofErr w:type="spellEnd"/>
      <w:r w:rsidRPr="00B527EA">
        <w:rPr>
          <w:lang w:val="en-US"/>
        </w:rPr>
        <w:t xml:space="preserve"> L, </w:t>
      </w:r>
      <w:proofErr w:type="spellStart"/>
      <w:r w:rsidRPr="00B527EA">
        <w:rPr>
          <w:lang w:val="en-US"/>
        </w:rPr>
        <w:t>Zappalà</w:t>
      </w:r>
      <w:proofErr w:type="spellEnd"/>
      <w:r w:rsidRPr="00B527EA">
        <w:rPr>
          <w:lang w:val="en-US"/>
        </w:rPr>
        <w:t xml:space="preserve"> A, </w:t>
      </w:r>
      <w:proofErr w:type="spellStart"/>
      <w:r w:rsidRPr="00B527EA">
        <w:rPr>
          <w:lang w:val="en-US"/>
        </w:rPr>
        <w:t>Chie</w:t>
      </w:r>
      <w:r w:rsidRPr="00B527EA">
        <w:rPr>
          <w:lang w:val="en-US"/>
        </w:rPr>
        <w:t>chio</w:t>
      </w:r>
      <w:proofErr w:type="spellEnd"/>
      <w:r w:rsidRPr="00B527EA">
        <w:rPr>
          <w:lang w:val="en-US"/>
        </w:rPr>
        <w:t xml:space="preserve"> S, </w:t>
      </w:r>
      <w:proofErr w:type="spellStart"/>
      <w:r w:rsidRPr="00B527EA">
        <w:rPr>
          <w:lang w:val="en-US"/>
        </w:rPr>
        <w:t>Turnaturi</w:t>
      </w:r>
      <w:proofErr w:type="spellEnd"/>
      <w:r w:rsidRPr="00B527EA">
        <w:rPr>
          <w:lang w:val="en-US"/>
        </w:rPr>
        <w:t xml:space="preserve"> R, </w:t>
      </w:r>
      <w:proofErr w:type="spellStart"/>
      <w:r w:rsidRPr="00B527EA">
        <w:rPr>
          <w:lang w:val="en-US"/>
        </w:rPr>
        <w:t>Parenti</w:t>
      </w:r>
      <w:proofErr w:type="spellEnd"/>
      <w:r w:rsidRPr="00B527EA">
        <w:rPr>
          <w:lang w:val="en-US"/>
        </w:rPr>
        <w:t xml:space="preserve"> C. </w:t>
      </w:r>
      <w:r w:rsidRPr="00B527EA">
        <w:rPr>
          <w:lang w:val="en-US"/>
        </w:rPr>
        <w:t xml:space="preserve">Rosemary Essential Oil-Loaded Lipid Nanoparticles: In Vivo Topical Activity </w:t>
      </w:r>
      <w:proofErr w:type="gramStart"/>
      <w:r w:rsidRPr="00B527EA">
        <w:rPr>
          <w:lang w:val="en-US"/>
        </w:rPr>
        <w:t xml:space="preserve">from </w:t>
      </w:r>
      <w:r w:rsidRPr="00B527EA">
        <w:rPr>
          <w:lang w:val="en-US"/>
        </w:rPr>
        <w:t xml:space="preserve"> </w:t>
      </w:r>
      <w:r w:rsidRPr="00B527EA">
        <w:rPr>
          <w:lang w:val="en-US"/>
        </w:rPr>
        <w:t>Gel</w:t>
      </w:r>
      <w:proofErr w:type="gramEnd"/>
      <w:r w:rsidRPr="00B527EA">
        <w:rPr>
          <w:lang w:val="en-US"/>
        </w:rPr>
        <w:t xml:space="preserve"> Vehicles. Pharmaceutics. 2017 Oct 21;9(4). </w:t>
      </w:r>
      <w:proofErr w:type="spellStart"/>
      <w:r w:rsidRPr="00B527EA">
        <w:rPr>
          <w:lang w:val="en-US"/>
        </w:rPr>
        <w:t>pii</w:t>
      </w:r>
      <w:proofErr w:type="spellEnd"/>
      <w:r w:rsidRPr="00B527EA">
        <w:rPr>
          <w:lang w:val="en-US"/>
        </w:rPr>
        <w:t xml:space="preserve">: E48. doi:10.3390/pharmaceutics9040048. </w:t>
      </w:r>
    </w:p>
    <w:p w14:paraId="6C2E9740" w14:textId="77777777" w:rsidR="00B527EA" w:rsidRPr="00B527EA" w:rsidRDefault="00B527EA" w:rsidP="00B527EA">
      <w:pPr>
        <w:rPr>
          <w:b/>
        </w:rPr>
      </w:pPr>
    </w:p>
    <w:p w14:paraId="5459866D" w14:textId="2235BC79" w:rsidR="00867235" w:rsidRPr="00867235" w:rsidRDefault="00867235" w:rsidP="00867235">
      <w:r w:rsidRPr="00F73504">
        <w:rPr>
          <w:lang w:val="en-US"/>
        </w:rPr>
        <w:t>1</w:t>
      </w:r>
      <w:r w:rsidR="00F73504" w:rsidRPr="00F73504">
        <w:rPr>
          <w:lang w:val="en-US"/>
        </w:rPr>
        <w:t>1</w:t>
      </w:r>
      <w:r w:rsidRPr="00F73504">
        <w:rPr>
          <w:lang w:val="en-US"/>
        </w:rPr>
        <w:t xml:space="preserve">: </w:t>
      </w:r>
      <w:proofErr w:type="spellStart"/>
      <w:r w:rsidRPr="00F73504">
        <w:rPr>
          <w:lang w:val="en-US"/>
        </w:rPr>
        <w:t>Dichiara</w:t>
      </w:r>
      <w:proofErr w:type="spellEnd"/>
      <w:r w:rsidRPr="00F73504">
        <w:rPr>
          <w:lang w:val="en-US"/>
        </w:rPr>
        <w:t xml:space="preserve"> M, Amata E, </w:t>
      </w:r>
      <w:proofErr w:type="spellStart"/>
      <w:r w:rsidRPr="00F73504">
        <w:rPr>
          <w:lang w:val="en-US"/>
        </w:rPr>
        <w:t>Rescifina</w:t>
      </w:r>
      <w:proofErr w:type="spellEnd"/>
      <w:r w:rsidRPr="00F73504">
        <w:rPr>
          <w:lang w:val="en-US"/>
        </w:rPr>
        <w:t xml:space="preserve"> A, </w:t>
      </w:r>
      <w:proofErr w:type="spellStart"/>
      <w:r w:rsidRPr="00F73504">
        <w:rPr>
          <w:lang w:val="en-US"/>
        </w:rPr>
        <w:t>Prezzavento</w:t>
      </w:r>
      <w:proofErr w:type="spellEnd"/>
      <w:r w:rsidRPr="00F73504">
        <w:rPr>
          <w:lang w:val="en-US"/>
        </w:rPr>
        <w:t xml:space="preserve"> O, </w:t>
      </w:r>
      <w:proofErr w:type="spellStart"/>
      <w:r w:rsidRPr="00F73504">
        <w:rPr>
          <w:lang w:val="en-US"/>
        </w:rPr>
        <w:t>Floresta</w:t>
      </w:r>
      <w:proofErr w:type="spellEnd"/>
      <w:r w:rsidRPr="00F73504">
        <w:rPr>
          <w:lang w:val="en-US"/>
        </w:rPr>
        <w:t xml:space="preserve"> G, </w:t>
      </w:r>
      <w:proofErr w:type="spellStart"/>
      <w:r w:rsidRPr="00F73504">
        <w:rPr>
          <w:lang w:val="en-US"/>
        </w:rPr>
        <w:t>Parenti</w:t>
      </w:r>
      <w:proofErr w:type="spellEnd"/>
      <w:r w:rsidRPr="00F73504">
        <w:rPr>
          <w:lang w:val="en-US"/>
        </w:rPr>
        <w:t xml:space="preserve"> C, </w:t>
      </w:r>
      <w:proofErr w:type="spellStart"/>
      <w:r w:rsidRPr="00F73504">
        <w:rPr>
          <w:lang w:val="en-US"/>
        </w:rPr>
        <w:t>Pittalà</w:t>
      </w:r>
      <w:proofErr w:type="spellEnd"/>
      <w:r w:rsidRPr="00F73504">
        <w:rPr>
          <w:lang w:val="en-US"/>
        </w:rPr>
        <w:t xml:space="preserve"> V, </w:t>
      </w:r>
      <w:proofErr w:type="spellStart"/>
      <w:r w:rsidRPr="00F73504">
        <w:rPr>
          <w:lang w:val="en-US"/>
        </w:rPr>
        <w:t>Marrazzo</w:t>
      </w:r>
      <w:proofErr w:type="spellEnd"/>
      <w:r w:rsidRPr="00F73504">
        <w:rPr>
          <w:lang w:val="en-US"/>
        </w:rPr>
        <w:t xml:space="preserve"> A. Synthesis and evaluation of haloperidol metabolite II prodrugs as anticancer agents. </w:t>
      </w:r>
      <w:r w:rsidRPr="00867235">
        <w:t xml:space="preserve">Future </w:t>
      </w:r>
      <w:proofErr w:type="spellStart"/>
      <w:r w:rsidRPr="00867235">
        <w:t>Med</w:t>
      </w:r>
      <w:proofErr w:type="spellEnd"/>
      <w:r w:rsidRPr="00867235">
        <w:t xml:space="preserve"> </w:t>
      </w:r>
      <w:proofErr w:type="spellStart"/>
      <w:r w:rsidRPr="00867235">
        <w:t>Chem</w:t>
      </w:r>
      <w:proofErr w:type="spellEnd"/>
      <w:r w:rsidRPr="00867235">
        <w:t xml:space="preserve">. 2017 </w:t>
      </w:r>
      <w:proofErr w:type="spellStart"/>
      <w:r w:rsidRPr="00867235">
        <w:t>Sep</w:t>
      </w:r>
      <w:proofErr w:type="spellEnd"/>
      <w:r w:rsidRPr="00867235">
        <w:t xml:space="preserve"> 4. doi:10.4155/fmc-2017-0064. </w:t>
      </w:r>
    </w:p>
    <w:p w14:paraId="0986F438" w14:textId="77777777" w:rsidR="00867235" w:rsidRPr="00867235" w:rsidRDefault="00867235" w:rsidP="00867235"/>
    <w:p w14:paraId="21BDD74A" w14:textId="028C38C7" w:rsidR="00867235" w:rsidRPr="00867235" w:rsidRDefault="00F73504" w:rsidP="00867235">
      <w:r>
        <w:t>1</w:t>
      </w:r>
      <w:r w:rsidR="00867235" w:rsidRPr="00867235">
        <w:t xml:space="preserve">2: </w:t>
      </w:r>
      <w:proofErr w:type="spellStart"/>
      <w:r w:rsidR="00867235" w:rsidRPr="00867235">
        <w:t>Pasquinucci</w:t>
      </w:r>
      <w:proofErr w:type="spellEnd"/>
      <w:r w:rsidR="00867235" w:rsidRPr="00867235">
        <w:t xml:space="preserve"> L, </w:t>
      </w:r>
      <w:proofErr w:type="spellStart"/>
      <w:r w:rsidR="00867235" w:rsidRPr="00867235">
        <w:t>Turnaturi</w:t>
      </w:r>
      <w:proofErr w:type="spellEnd"/>
      <w:r w:rsidR="00867235" w:rsidRPr="00867235">
        <w:t xml:space="preserve"> R, </w:t>
      </w:r>
      <w:proofErr w:type="spellStart"/>
      <w:r w:rsidR="00867235" w:rsidRPr="00867235">
        <w:t>Prezzavento</w:t>
      </w:r>
      <w:proofErr w:type="spellEnd"/>
      <w:r w:rsidR="00867235" w:rsidRPr="00867235">
        <w:t xml:space="preserve"> O, Arena E, </w:t>
      </w:r>
      <w:proofErr w:type="spellStart"/>
      <w:r w:rsidR="00867235" w:rsidRPr="00867235">
        <w:t>Aricò</w:t>
      </w:r>
      <w:proofErr w:type="spellEnd"/>
      <w:r w:rsidR="00867235" w:rsidRPr="00867235">
        <w:t xml:space="preserve"> G, </w:t>
      </w:r>
      <w:proofErr w:type="spellStart"/>
      <w:r w:rsidR="00867235" w:rsidRPr="00867235">
        <w:t>Georgoussi</w:t>
      </w:r>
      <w:proofErr w:type="spellEnd"/>
      <w:r w:rsidR="00867235" w:rsidRPr="00867235">
        <w:t xml:space="preserve"> Z,</w:t>
      </w:r>
      <w:r w:rsidR="00867235">
        <w:t xml:space="preserve"> </w:t>
      </w:r>
      <w:r w:rsidR="00867235" w:rsidRPr="00867235">
        <w:t xml:space="preserve">Parenti R, Cantarella G, Parenti C. Development of </w:t>
      </w:r>
      <w:proofErr w:type="spellStart"/>
      <w:r w:rsidR="00867235" w:rsidRPr="00867235">
        <w:t>novel</w:t>
      </w:r>
      <w:proofErr w:type="spellEnd"/>
      <w:r w:rsidR="00867235" w:rsidRPr="00867235">
        <w:t xml:space="preserve"> LP1-based </w:t>
      </w:r>
      <w:proofErr w:type="spellStart"/>
      <w:r w:rsidR="00867235" w:rsidRPr="00867235">
        <w:t>analogues</w:t>
      </w:r>
      <w:proofErr w:type="spellEnd"/>
      <w:r w:rsidR="00867235" w:rsidRPr="00867235">
        <w:t xml:space="preserve"> with</w:t>
      </w:r>
      <w:r w:rsidR="00867235">
        <w:t xml:space="preserve"> </w:t>
      </w:r>
      <w:proofErr w:type="spellStart"/>
      <w:r w:rsidR="00867235" w:rsidRPr="00867235">
        <w:t>enhanced</w:t>
      </w:r>
      <w:proofErr w:type="spellEnd"/>
      <w:r w:rsidR="00867235" w:rsidRPr="00867235">
        <w:t xml:space="preserve"> delta </w:t>
      </w:r>
      <w:proofErr w:type="spellStart"/>
      <w:r w:rsidR="00867235" w:rsidRPr="00867235">
        <w:t>opioid</w:t>
      </w:r>
      <w:proofErr w:type="spellEnd"/>
      <w:r w:rsidR="00867235" w:rsidRPr="00867235">
        <w:t xml:space="preserve"> </w:t>
      </w:r>
      <w:proofErr w:type="spellStart"/>
      <w:r w:rsidR="00867235" w:rsidRPr="00867235">
        <w:t>receptor</w:t>
      </w:r>
      <w:proofErr w:type="spellEnd"/>
      <w:r w:rsidR="00867235" w:rsidRPr="00867235">
        <w:t xml:space="preserve"> </w:t>
      </w:r>
      <w:proofErr w:type="spellStart"/>
      <w:r w:rsidR="00867235" w:rsidRPr="00867235">
        <w:t>profile</w:t>
      </w:r>
      <w:proofErr w:type="spellEnd"/>
      <w:r w:rsidR="00867235" w:rsidRPr="00867235">
        <w:t xml:space="preserve">. </w:t>
      </w:r>
      <w:proofErr w:type="spellStart"/>
      <w:r w:rsidR="00867235" w:rsidRPr="00867235">
        <w:t>Bioorg</w:t>
      </w:r>
      <w:proofErr w:type="spellEnd"/>
      <w:r w:rsidR="00867235" w:rsidRPr="00867235">
        <w:t xml:space="preserve"> </w:t>
      </w:r>
      <w:proofErr w:type="spellStart"/>
      <w:r w:rsidR="00867235" w:rsidRPr="00867235">
        <w:t>Med</w:t>
      </w:r>
      <w:proofErr w:type="spellEnd"/>
      <w:r w:rsidR="00867235" w:rsidRPr="00867235">
        <w:t xml:space="preserve"> </w:t>
      </w:r>
      <w:proofErr w:type="spellStart"/>
      <w:r w:rsidR="00867235" w:rsidRPr="00867235">
        <w:t>Chem</w:t>
      </w:r>
      <w:proofErr w:type="spellEnd"/>
      <w:r w:rsidR="00867235" w:rsidRPr="00867235">
        <w:t xml:space="preserve">. 2017 </w:t>
      </w:r>
      <w:proofErr w:type="spellStart"/>
      <w:r w:rsidR="00867235" w:rsidRPr="00867235">
        <w:t>Sep</w:t>
      </w:r>
      <w:proofErr w:type="spellEnd"/>
      <w:r w:rsidR="00867235">
        <w:t xml:space="preserve"> </w:t>
      </w:r>
      <w:r w:rsidR="00867235" w:rsidRPr="00867235">
        <w:t xml:space="preserve">1;25(17):4745-4752. </w:t>
      </w:r>
      <w:proofErr w:type="spellStart"/>
      <w:r w:rsidR="00867235" w:rsidRPr="00867235">
        <w:t>doi</w:t>
      </w:r>
      <w:proofErr w:type="spellEnd"/>
      <w:r w:rsidR="00867235" w:rsidRPr="00867235">
        <w:t xml:space="preserve">: 10.1016/j.bmc.2017.07.021. </w:t>
      </w:r>
    </w:p>
    <w:p w14:paraId="0AF8FFF6" w14:textId="77777777" w:rsidR="00867235" w:rsidRPr="00867235" w:rsidRDefault="00867235" w:rsidP="00867235"/>
    <w:p w14:paraId="645A3ACC" w14:textId="586AD8B6" w:rsidR="00867235" w:rsidRPr="00867235" w:rsidRDefault="00F73504" w:rsidP="00867235">
      <w:r>
        <w:t>1</w:t>
      </w:r>
      <w:r w:rsidR="00867235" w:rsidRPr="00867235">
        <w:t xml:space="preserve">3: </w:t>
      </w:r>
      <w:proofErr w:type="spellStart"/>
      <w:r w:rsidR="00867235" w:rsidRPr="00867235">
        <w:t>Rescifina</w:t>
      </w:r>
      <w:proofErr w:type="spellEnd"/>
      <w:r w:rsidR="00867235" w:rsidRPr="00867235">
        <w:t xml:space="preserve"> A, Floresta G, Marrazzo A, Parenti C, </w:t>
      </w:r>
      <w:proofErr w:type="spellStart"/>
      <w:r w:rsidR="00867235" w:rsidRPr="00867235">
        <w:t>Prezzavento</w:t>
      </w:r>
      <w:proofErr w:type="spellEnd"/>
      <w:r w:rsidR="00867235" w:rsidRPr="00867235">
        <w:t xml:space="preserve"> O, Nastasi G,</w:t>
      </w:r>
      <w:r w:rsidR="00867235">
        <w:t xml:space="preserve"> </w:t>
      </w:r>
      <w:r w:rsidR="00867235" w:rsidRPr="00867235">
        <w:t xml:space="preserve">Dichiara M, Amata E. Sigma-2 </w:t>
      </w:r>
      <w:proofErr w:type="spellStart"/>
      <w:r w:rsidR="00867235" w:rsidRPr="00867235">
        <w:t>receptor</w:t>
      </w:r>
      <w:proofErr w:type="spellEnd"/>
      <w:r w:rsidR="00867235" w:rsidRPr="00867235">
        <w:t xml:space="preserve"> </w:t>
      </w:r>
      <w:proofErr w:type="spellStart"/>
      <w:r w:rsidR="00867235" w:rsidRPr="00867235">
        <w:t>ligands</w:t>
      </w:r>
      <w:proofErr w:type="spellEnd"/>
      <w:r w:rsidR="00867235" w:rsidRPr="00867235">
        <w:t xml:space="preserve"> QSAR model </w:t>
      </w:r>
      <w:proofErr w:type="spellStart"/>
      <w:r w:rsidR="00867235" w:rsidRPr="00867235">
        <w:t>dataset</w:t>
      </w:r>
      <w:proofErr w:type="spellEnd"/>
      <w:r w:rsidR="00867235" w:rsidRPr="00867235">
        <w:t xml:space="preserve">. Data Brief.2017 </w:t>
      </w:r>
      <w:proofErr w:type="spellStart"/>
      <w:r w:rsidR="00867235" w:rsidRPr="00867235">
        <w:t>Jun</w:t>
      </w:r>
      <w:proofErr w:type="spellEnd"/>
      <w:r w:rsidR="00867235" w:rsidRPr="00867235">
        <w:t xml:space="preserve"> 16;13:514-535. </w:t>
      </w:r>
      <w:proofErr w:type="spellStart"/>
      <w:r w:rsidR="00867235" w:rsidRPr="00867235">
        <w:t>doi</w:t>
      </w:r>
      <w:proofErr w:type="spellEnd"/>
      <w:r w:rsidR="00867235" w:rsidRPr="00867235">
        <w:t>: 10.1016/j.dib.2017.06.022.</w:t>
      </w:r>
    </w:p>
    <w:p w14:paraId="748EA31C" w14:textId="6A08235E" w:rsidR="00867235" w:rsidRPr="00867235" w:rsidRDefault="00867235" w:rsidP="00867235"/>
    <w:p w14:paraId="4954941B" w14:textId="160898F9" w:rsidR="00867235" w:rsidRPr="00867235" w:rsidRDefault="00F73504" w:rsidP="00867235">
      <w:r>
        <w:t>1</w:t>
      </w:r>
      <w:r w:rsidR="00867235" w:rsidRPr="00867235">
        <w:t xml:space="preserve">4: Amata E, </w:t>
      </w:r>
      <w:proofErr w:type="spellStart"/>
      <w:r w:rsidR="00867235" w:rsidRPr="00867235">
        <w:t>Pittalà</w:t>
      </w:r>
      <w:proofErr w:type="spellEnd"/>
      <w:r w:rsidR="00867235" w:rsidRPr="00867235">
        <w:t xml:space="preserve"> V, Marrazzo A, Parenti C, </w:t>
      </w:r>
      <w:proofErr w:type="spellStart"/>
      <w:r w:rsidR="00867235" w:rsidRPr="00867235">
        <w:t>Prezzavento</w:t>
      </w:r>
      <w:proofErr w:type="spellEnd"/>
      <w:r w:rsidR="00867235" w:rsidRPr="00867235">
        <w:t xml:space="preserve"> O, Arena E, </w:t>
      </w:r>
      <w:proofErr w:type="spellStart"/>
      <w:r w:rsidR="00867235" w:rsidRPr="00867235">
        <w:t>Nabavi</w:t>
      </w:r>
      <w:proofErr w:type="spellEnd"/>
      <w:r w:rsidR="00867235" w:rsidRPr="00867235">
        <w:t xml:space="preserve"> </w:t>
      </w:r>
      <w:proofErr w:type="gramStart"/>
      <w:r w:rsidR="00867235" w:rsidRPr="00867235">
        <w:t xml:space="preserve">SM, </w:t>
      </w:r>
      <w:r w:rsidR="00867235">
        <w:t xml:space="preserve"> </w:t>
      </w:r>
      <w:r w:rsidR="00867235" w:rsidRPr="00867235">
        <w:t>Salerno</w:t>
      </w:r>
      <w:proofErr w:type="gramEnd"/>
      <w:r w:rsidR="00867235" w:rsidRPr="00867235">
        <w:t xml:space="preserve"> L. </w:t>
      </w:r>
      <w:proofErr w:type="spellStart"/>
      <w:r w:rsidR="00867235" w:rsidRPr="00867235">
        <w:t>Role</w:t>
      </w:r>
      <w:proofErr w:type="spellEnd"/>
      <w:r w:rsidR="00867235" w:rsidRPr="00867235">
        <w:t xml:space="preserve"> of the Nrf2/HO-1 </w:t>
      </w:r>
      <w:proofErr w:type="spellStart"/>
      <w:r w:rsidR="00867235" w:rsidRPr="00867235">
        <w:t>axis</w:t>
      </w:r>
      <w:proofErr w:type="spellEnd"/>
      <w:r w:rsidR="00867235" w:rsidRPr="00867235">
        <w:t xml:space="preserve"> in </w:t>
      </w:r>
      <w:proofErr w:type="spellStart"/>
      <w:r w:rsidR="00867235" w:rsidRPr="00867235">
        <w:t>bronchopulmonary</w:t>
      </w:r>
      <w:proofErr w:type="spellEnd"/>
      <w:r w:rsidR="00867235" w:rsidRPr="00867235">
        <w:t xml:space="preserve"> </w:t>
      </w:r>
      <w:proofErr w:type="spellStart"/>
      <w:r w:rsidR="00867235" w:rsidRPr="00867235">
        <w:t>dysplasia</w:t>
      </w:r>
      <w:proofErr w:type="spellEnd"/>
      <w:r w:rsidR="00867235" w:rsidRPr="00867235">
        <w:t xml:space="preserve"> and </w:t>
      </w:r>
      <w:proofErr w:type="spellStart"/>
      <w:r w:rsidR="00867235" w:rsidRPr="00867235">
        <w:t>hyperoxic</w:t>
      </w:r>
      <w:proofErr w:type="spellEnd"/>
      <w:r w:rsidR="00867235">
        <w:t xml:space="preserve"> </w:t>
      </w:r>
      <w:proofErr w:type="spellStart"/>
      <w:r w:rsidR="00867235" w:rsidRPr="00867235">
        <w:t>lung</w:t>
      </w:r>
      <w:proofErr w:type="spellEnd"/>
      <w:r w:rsidR="00867235" w:rsidRPr="00867235">
        <w:t xml:space="preserve"> </w:t>
      </w:r>
      <w:proofErr w:type="spellStart"/>
      <w:r w:rsidR="00867235" w:rsidRPr="00867235">
        <w:t>injuries</w:t>
      </w:r>
      <w:proofErr w:type="spellEnd"/>
      <w:r w:rsidR="00867235" w:rsidRPr="00867235">
        <w:t xml:space="preserve">. </w:t>
      </w:r>
      <w:proofErr w:type="spellStart"/>
      <w:r w:rsidR="00867235" w:rsidRPr="00867235">
        <w:t>Clin</w:t>
      </w:r>
      <w:proofErr w:type="spellEnd"/>
      <w:r w:rsidR="00867235" w:rsidRPr="00867235">
        <w:t xml:space="preserve"> Sci (</w:t>
      </w:r>
      <w:proofErr w:type="spellStart"/>
      <w:r w:rsidR="00867235" w:rsidRPr="00867235">
        <w:t>Lond</w:t>
      </w:r>
      <w:proofErr w:type="spellEnd"/>
      <w:r w:rsidR="00867235" w:rsidRPr="00867235">
        <w:t xml:space="preserve">). 2017 </w:t>
      </w:r>
      <w:proofErr w:type="spellStart"/>
      <w:r w:rsidR="00867235" w:rsidRPr="00867235">
        <w:t>Jun</w:t>
      </w:r>
      <w:proofErr w:type="spellEnd"/>
      <w:r w:rsidR="00867235" w:rsidRPr="00867235">
        <w:t xml:space="preserve"> 30;131(14):1701-1712. </w:t>
      </w:r>
      <w:proofErr w:type="spellStart"/>
      <w:r w:rsidR="00867235" w:rsidRPr="00867235">
        <w:t>doi</w:t>
      </w:r>
      <w:proofErr w:type="spellEnd"/>
      <w:r w:rsidR="00867235" w:rsidRPr="00867235">
        <w:t>:</w:t>
      </w:r>
      <w:r w:rsidR="00867235">
        <w:t xml:space="preserve"> </w:t>
      </w:r>
      <w:r w:rsidR="00867235" w:rsidRPr="00867235">
        <w:t xml:space="preserve">10.1042/CS20170157. </w:t>
      </w:r>
    </w:p>
    <w:p w14:paraId="4CC2AF6B" w14:textId="77777777" w:rsidR="00867235" w:rsidRPr="00867235" w:rsidRDefault="00867235" w:rsidP="00867235"/>
    <w:p w14:paraId="4528455A" w14:textId="62E148E5" w:rsidR="00867235" w:rsidRPr="00867235" w:rsidRDefault="00F73504" w:rsidP="00867235">
      <w:r>
        <w:t>1</w:t>
      </w:r>
      <w:r w:rsidR="00867235" w:rsidRPr="00867235">
        <w:t xml:space="preserve">5: </w:t>
      </w:r>
      <w:proofErr w:type="spellStart"/>
      <w:r w:rsidR="00867235" w:rsidRPr="00867235">
        <w:t>Rescifina</w:t>
      </w:r>
      <w:proofErr w:type="spellEnd"/>
      <w:r w:rsidR="00867235" w:rsidRPr="00867235">
        <w:t xml:space="preserve"> A, Floresta G, Marrazzo A, Parenti C, </w:t>
      </w:r>
      <w:proofErr w:type="spellStart"/>
      <w:r w:rsidR="00867235" w:rsidRPr="00867235">
        <w:t>Prezzavento</w:t>
      </w:r>
      <w:proofErr w:type="spellEnd"/>
      <w:r w:rsidR="00867235" w:rsidRPr="00867235">
        <w:t xml:space="preserve"> O, Nastasi G,</w:t>
      </w:r>
      <w:r w:rsidR="00867235">
        <w:t xml:space="preserve"> </w:t>
      </w:r>
      <w:r w:rsidR="00867235" w:rsidRPr="00867235">
        <w:t xml:space="preserve">Dichiara M, Amata E. Development of a Sigma-2 </w:t>
      </w:r>
      <w:proofErr w:type="spellStart"/>
      <w:r w:rsidR="00867235" w:rsidRPr="00867235">
        <w:t>Receptor</w:t>
      </w:r>
      <w:proofErr w:type="spellEnd"/>
      <w:r w:rsidR="00867235" w:rsidRPr="00867235">
        <w:t xml:space="preserve"> </w:t>
      </w:r>
      <w:proofErr w:type="spellStart"/>
      <w:r w:rsidR="00867235" w:rsidRPr="00867235">
        <w:t>affinity</w:t>
      </w:r>
      <w:proofErr w:type="spellEnd"/>
      <w:r w:rsidR="00867235" w:rsidRPr="00867235">
        <w:t xml:space="preserve"> </w:t>
      </w:r>
      <w:proofErr w:type="spellStart"/>
      <w:r w:rsidR="00867235" w:rsidRPr="00867235">
        <w:t>filter</w:t>
      </w:r>
      <w:proofErr w:type="spellEnd"/>
      <w:r w:rsidR="00867235" w:rsidRPr="00867235">
        <w:t xml:space="preserve"> </w:t>
      </w:r>
      <w:proofErr w:type="spellStart"/>
      <w:r w:rsidR="00867235" w:rsidRPr="00867235">
        <w:t>through</w:t>
      </w:r>
      <w:proofErr w:type="spellEnd"/>
      <w:r w:rsidR="00867235" w:rsidRPr="00867235">
        <w:t xml:space="preserve"> a Monte Carlo </w:t>
      </w:r>
      <w:proofErr w:type="spellStart"/>
      <w:r w:rsidR="00867235" w:rsidRPr="00867235">
        <w:t>based</w:t>
      </w:r>
      <w:proofErr w:type="spellEnd"/>
      <w:r w:rsidR="00867235" w:rsidRPr="00867235">
        <w:t xml:space="preserve"> QSAR </w:t>
      </w:r>
      <w:proofErr w:type="spellStart"/>
      <w:r w:rsidR="00867235" w:rsidRPr="00867235">
        <w:t>analysis</w:t>
      </w:r>
      <w:proofErr w:type="spellEnd"/>
      <w:r w:rsidR="00867235" w:rsidRPr="00867235">
        <w:t xml:space="preserve">. </w:t>
      </w:r>
      <w:proofErr w:type="spellStart"/>
      <w:r w:rsidR="00867235" w:rsidRPr="00867235">
        <w:t>Eur</w:t>
      </w:r>
      <w:proofErr w:type="spellEnd"/>
      <w:r w:rsidR="00867235" w:rsidRPr="00867235">
        <w:t xml:space="preserve"> J </w:t>
      </w:r>
      <w:proofErr w:type="spellStart"/>
      <w:r w:rsidR="00867235" w:rsidRPr="00867235">
        <w:t>Pharm</w:t>
      </w:r>
      <w:proofErr w:type="spellEnd"/>
      <w:r w:rsidR="00867235" w:rsidRPr="00867235">
        <w:t xml:space="preserve"> Sci. 2017 </w:t>
      </w:r>
      <w:proofErr w:type="spellStart"/>
      <w:r w:rsidR="00867235" w:rsidRPr="00867235">
        <w:t>Aug</w:t>
      </w:r>
      <w:proofErr w:type="spellEnd"/>
      <w:r w:rsidR="00867235" w:rsidRPr="00867235">
        <w:t xml:space="preserve"> 30;106:94-101. </w:t>
      </w:r>
      <w:proofErr w:type="gramStart"/>
      <w:r w:rsidR="00867235" w:rsidRPr="00867235">
        <w:t>doi:10.1016/j.ejps</w:t>
      </w:r>
      <w:proofErr w:type="gramEnd"/>
      <w:r w:rsidR="00867235" w:rsidRPr="00867235">
        <w:t xml:space="preserve">.2017.05.061. </w:t>
      </w:r>
    </w:p>
    <w:p w14:paraId="34F9551A" w14:textId="77777777" w:rsidR="00867235" w:rsidRPr="00867235" w:rsidRDefault="00867235" w:rsidP="00867235"/>
    <w:p w14:paraId="67AAFFC5" w14:textId="77B65B1F" w:rsidR="00867235" w:rsidRPr="004354F2" w:rsidRDefault="00F73504" w:rsidP="00867235">
      <w:pPr>
        <w:rPr>
          <w:lang w:val="en-US"/>
        </w:rPr>
      </w:pPr>
      <w:r>
        <w:t>1</w:t>
      </w:r>
      <w:r w:rsidR="00867235" w:rsidRPr="00867235">
        <w:t xml:space="preserve">6: Vicario N, Calabrese G, Zappalà A, Parenti C, Forte S, Graziano ACE, </w:t>
      </w:r>
      <w:proofErr w:type="spellStart"/>
      <w:r w:rsidR="00867235" w:rsidRPr="00867235">
        <w:t>VanellaL</w:t>
      </w:r>
      <w:proofErr w:type="spellEnd"/>
      <w:r w:rsidR="00867235" w:rsidRPr="00867235">
        <w:t xml:space="preserve">, </w:t>
      </w:r>
      <w:proofErr w:type="spellStart"/>
      <w:r w:rsidR="00867235" w:rsidRPr="00867235">
        <w:t>Pellitteri</w:t>
      </w:r>
      <w:proofErr w:type="spellEnd"/>
      <w:r w:rsidR="00867235" w:rsidRPr="00867235">
        <w:t xml:space="preserve"> R, Cardile V, Parenti R. </w:t>
      </w:r>
      <w:proofErr w:type="spellStart"/>
      <w:r w:rsidR="00867235" w:rsidRPr="00867235">
        <w:t>Inhibition</w:t>
      </w:r>
      <w:proofErr w:type="spellEnd"/>
      <w:r w:rsidR="00867235" w:rsidRPr="00867235">
        <w:t xml:space="preserve"> of Cx43 </w:t>
      </w:r>
      <w:proofErr w:type="spellStart"/>
      <w:r w:rsidR="00867235" w:rsidRPr="00867235">
        <w:t>mediates</w:t>
      </w:r>
      <w:proofErr w:type="spellEnd"/>
      <w:r w:rsidR="00867235" w:rsidRPr="00867235">
        <w:t xml:space="preserve"> </w:t>
      </w:r>
      <w:proofErr w:type="spellStart"/>
      <w:r w:rsidR="00867235" w:rsidRPr="00867235">
        <w:t>protective</w:t>
      </w:r>
      <w:proofErr w:type="spellEnd"/>
      <w:r w:rsidR="000702E0">
        <w:t xml:space="preserve"> </w:t>
      </w:r>
      <w:proofErr w:type="spellStart"/>
      <w:r w:rsidR="00867235" w:rsidRPr="00867235">
        <w:t>effects</w:t>
      </w:r>
      <w:proofErr w:type="spellEnd"/>
      <w:r w:rsidR="00867235" w:rsidRPr="00867235">
        <w:t xml:space="preserve"> on </w:t>
      </w:r>
      <w:proofErr w:type="spellStart"/>
      <w:r w:rsidR="00867235" w:rsidRPr="00867235">
        <w:t>hypoxic</w:t>
      </w:r>
      <w:proofErr w:type="spellEnd"/>
      <w:r w:rsidR="00867235" w:rsidRPr="00867235">
        <w:t>/</w:t>
      </w:r>
      <w:proofErr w:type="spellStart"/>
      <w:r w:rsidR="00867235" w:rsidRPr="00867235">
        <w:t>reoxygenated</w:t>
      </w:r>
      <w:proofErr w:type="spellEnd"/>
      <w:r w:rsidR="00867235" w:rsidRPr="00867235">
        <w:t xml:space="preserve"> human neuroblastoma </w:t>
      </w:r>
      <w:proofErr w:type="spellStart"/>
      <w:r w:rsidR="00867235" w:rsidRPr="00867235">
        <w:t>cells</w:t>
      </w:r>
      <w:proofErr w:type="spellEnd"/>
      <w:r w:rsidR="00867235" w:rsidRPr="00867235">
        <w:t xml:space="preserve">. </w:t>
      </w:r>
      <w:r w:rsidR="00867235" w:rsidRPr="004354F2">
        <w:rPr>
          <w:lang w:val="en-US"/>
        </w:rPr>
        <w:t xml:space="preserve">J Cell </w:t>
      </w:r>
      <w:proofErr w:type="spellStart"/>
      <w:r w:rsidR="00867235" w:rsidRPr="004354F2">
        <w:rPr>
          <w:lang w:val="en-US"/>
        </w:rPr>
        <w:t>Mol</w:t>
      </w:r>
      <w:proofErr w:type="spellEnd"/>
      <w:r w:rsidR="00867235" w:rsidRPr="004354F2">
        <w:rPr>
          <w:lang w:val="en-US"/>
        </w:rPr>
        <w:t xml:space="preserve"> Med. 2017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May 9. </w:t>
      </w:r>
      <w:proofErr w:type="spellStart"/>
      <w:r w:rsidR="00867235" w:rsidRPr="004354F2">
        <w:rPr>
          <w:lang w:val="en-US"/>
        </w:rPr>
        <w:t>doi</w:t>
      </w:r>
      <w:proofErr w:type="spellEnd"/>
      <w:r w:rsidR="00867235" w:rsidRPr="004354F2">
        <w:rPr>
          <w:lang w:val="en-US"/>
        </w:rPr>
        <w:t xml:space="preserve">: 10.1111/jcmm.13177. </w:t>
      </w:r>
    </w:p>
    <w:p w14:paraId="26231FDB" w14:textId="77777777" w:rsidR="00867235" w:rsidRPr="004354F2" w:rsidRDefault="00867235" w:rsidP="00867235">
      <w:pPr>
        <w:rPr>
          <w:lang w:val="en-US"/>
        </w:rPr>
      </w:pPr>
    </w:p>
    <w:p w14:paraId="6A15C11A" w14:textId="29D29D9D" w:rsidR="00867235" w:rsidRPr="004354F2" w:rsidRDefault="00F73504" w:rsidP="000702E0">
      <w:pPr>
        <w:rPr>
          <w:lang w:val="en-US"/>
        </w:rPr>
      </w:pPr>
      <w:r>
        <w:rPr>
          <w:lang w:val="en-US"/>
        </w:rPr>
        <w:t>1</w:t>
      </w:r>
      <w:r w:rsidR="00867235" w:rsidRPr="004354F2">
        <w:rPr>
          <w:lang w:val="en-US"/>
        </w:rPr>
        <w:t xml:space="preserve">7: </w:t>
      </w:r>
      <w:proofErr w:type="spellStart"/>
      <w:r w:rsidR="00867235" w:rsidRPr="004354F2">
        <w:rPr>
          <w:lang w:val="en-US"/>
        </w:rPr>
        <w:t>Graziano</w:t>
      </w:r>
      <w:proofErr w:type="spellEnd"/>
      <w:r w:rsidR="00867235" w:rsidRPr="004354F2">
        <w:rPr>
          <w:lang w:val="en-US"/>
        </w:rPr>
        <w:t xml:space="preserve"> AC, </w:t>
      </w:r>
      <w:proofErr w:type="spellStart"/>
      <w:r w:rsidR="00867235" w:rsidRPr="004354F2">
        <w:rPr>
          <w:lang w:val="en-US"/>
        </w:rPr>
        <w:t>Cardile</w:t>
      </w:r>
      <w:proofErr w:type="spellEnd"/>
      <w:r w:rsidR="00867235" w:rsidRPr="004354F2">
        <w:rPr>
          <w:lang w:val="en-US"/>
        </w:rPr>
        <w:t xml:space="preserve"> V, </w:t>
      </w:r>
      <w:proofErr w:type="spellStart"/>
      <w:r w:rsidR="00867235" w:rsidRPr="004354F2">
        <w:rPr>
          <w:lang w:val="en-US"/>
        </w:rPr>
        <w:t>Avola</w:t>
      </w:r>
      <w:proofErr w:type="spellEnd"/>
      <w:r w:rsidR="00867235" w:rsidRPr="004354F2">
        <w:rPr>
          <w:lang w:val="en-US"/>
        </w:rPr>
        <w:t xml:space="preserve"> R, Vicario N,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C, </w:t>
      </w:r>
      <w:proofErr w:type="spellStart"/>
      <w:r w:rsidR="00867235" w:rsidRPr="004354F2">
        <w:rPr>
          <w:lang w:val="en-US"/>
        </w:rPr>
        <w:t>Salvatorelli</w:t>
      </w:r>
      <w:proofErr w:type="spellEnd"/>
      <w:r w:rsidR="00867235" w:rsidRPr="004354F2">
        <w:rPr>
          <w:lang w:val="en-US"/>
        </w:rPr>
        <w:t xml:space="preserve"> L, </w:t>
      </w:r>
      <w:proofErr w:type="spellStart"/>
      <w:r w:rsidR="00867235" w:rsidRPr="004354F2">
        <w:rPr>
          <w:lang w:val="en-US"/>
        </w:rPr>
        <w:t>Magro</w:t>
      </w:r>
      <w:proofErr w:type="spellEnd"/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G,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R. Wilms' tumor gene 1 silencing inhibits proliferation of human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>osteosarcoma MG-63 cell line by cell cycle arrest and apoptosis activation.</w:t>
      </w:r>
      <w:r w:rsidR="000702E0" w:rsidRPr="004354F2">
        <w:rPr>
          <w:lang w:val="en-US"/>
        </w:rPr>
        <w:t xml:space="preserve"> </w:t>
      </w:r>
      <w:proofErr w:type="spellStart"/>
      <w:r w:rsidR="00867235" w:rsidRPr="004354F2">
        <w:rPr>
          <w:lang w:val="en-US"/>
        </w:rPr>
        <w:t>Oncotarget</w:t>
      </w:r>
      <w:proofErr w:type="spellEnd"/>
      <w:r w:rsidR="00867235" w:rsidRPr="004354F2">
        <w:rPr>
          <w:lang w:val="en-US"/>
        </w:rPr>
        <w:t xml:space="preserve">. 2017 Feb 21;8(8):13917-13931. </w:t>
      </w:r>
      <w:proofErr w:type="spellStart"/>
      <w:r w:rsidR="00867235" w:rsidRPr="004354F2">
        <w:rPr>
          <w:lang w:val="en-US"/>
        </w:rPr>
        <w:t>doi</w:t>
      </w:r>
      <w:proofErr w:type="spellEnd"/>
      <w:r w:rsidR="00867235" w:rsidRPr="004354F2">
        <w:rPr>
          <w:lang w:val="en-US"/>
        </w:rPr>
        <w:t xml:space="preserve">: 10.18632/oncotarget.14715. </w:t>
      </w:r>
    </w:p>
    <w:p w14:paraId="5F9DEEB7" w14:textId="77777777" w:rsidR="00867235" w:rsidRPr="004354F2" w:rsidRDefault="00867235" w:rsidP="00867235">
      <w:pPr>
        <w:rPr>
          <w:lang w:val="en-US"/>
        </w:rPr>
      </w:pPr>
    </w:p>
    <w:p w14:paraId="18057A12" w14:textId="0FF55280" w:rsidR="00867235" w:rsidRPr="00867235" w:rsidRDefault="00F73504" w:rsidP="00867235">
      <w:r>
        <w:rPr>
          <w:lang w:val="en-US"/>
        </w:rPr>
        <w:t>1</w:t>
      </w:r>
      <w:r w:rsidR="00867235" w:rsidRPr="004354F2">
        <w:rPr>
          <w:lang w:val="en-US"/>
        </w:rPr>
        <w:t xml:space="preserve">8: </w:t>
      </w:r>
      <w:proofErr w:type="spellStart"/>
      <w:r w:rsidR="00867235" w:rsidRPr="004354F2">
        <w:rPr>
          <w:lang w:val="en-US"/>
        </w:rPr>
        <w:t>Turnaturi</w:t>
      </w:r>
      <w:proofErr w:type="spellEnd"/>
      <w:r w:rsidR="00867235" w:rsidRPr="004354F2">
        <w:rPr>
          <w:lang w:val="en-US"/>
        </w:rPr>
        <w:t xml:space="preserve"> R, </w:t>
      </w:r>
      <w:proofErr w:type="spellStart"/>
      <w:r w:rsidR="00867235" w:rsidRPr="004354F2">
        <w:rPr>
          <w:lang w:val="en-US"/>
        </w:rPr>
        <w:t>Arico</w:t>
      </w:r>
      <w:proofErr w:type="spellEnd"/>
      <w:r w:rsidR="00867235" w:rsidRPr="004354F2">
        <w:rPr>
          <w:lang w:val="en-US"/>
        </w:rPr>
        <w:t xml:space="preserve"> G, </w:t>
      </w:r>
      <w:proofErr w:type="spellStart"/>
      <w:r w:rsidR="00867235" w:rsidRPr="004354F2">
        <w:rPr>
          <w:lang w:val="en-US"/>
        </w:rPr>
        <w:t>Ronsisvalle</w:t>
      </w:r>
      <w:proofErr w:type="spellEnd"/>
      <w:r w:rsidR="00867235" w:rsidRPr="004354F2">
        <w:rPr>
          <w:lang w:val="en-US"/>
        </w:rPr>
        <w:t xml:space="preserve"> G, </w:t>
      </w:r>
      <w:proofErr w:type="spellStart"/>
      <w:r w:rsidR="00867235" w:rsidRPr="004354F2">
        <w:rPr>
          <w:lang w:val="en-US"/>
        </w:rPr>
        <w:t>Pasquinucci</w:t>
      </w:r>
      <w:proofErr w:type="spellEnd"/>
      <w:r w:rsidR="00867235" w:rsidRPr="004354F2">
        <w:rPr>
          <w:lang w:val="en-US"/>
        </w:rPr>
        <w:t xml:space="preserve"> L,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C. </w:t>
      </w:r>
      <w:proofErr w:type="spellStart"/>
      <w:r w:rsidR="00867235" w:rsidRPr="004354F2">
        <w:rPr>
          <w:lang w:val="en-US"/>
        </w:rPr>
        <w:t>Multitarget</w:t>
      </w:r>
      <w:proofErr w:type="spellEnd"/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Opioid/Non-opioid Ligands: A Potential Approach in Pain Management. </w:t>
      </w:r>
      <w:proofErr w:type="spellStart"/>
      <w:r w:rsidR="00867235" w:rsidRPr="00867235">
        <w:t>Curr</w:t>
      </w:r>
      <w:proofErr w:type="spellEnd"/>
      <w:r w:rsidR="00867235" w:rsidRPr="00867235">
        <w:t xml:space="preserve"> </w:t>
      </w:r>
      <w:proofErr w:type="spellStart"/>
      <w:r w:rsidR="00867235" w:rsidRPr="00867235">
        <w:t>Med</w:t>
      </w:r>
      <w:proofErr w:type="spellEnd"/>
      <w:r w:rsidR="000702E0">
        <w:t xml:space="preserve"> </w:t>
      </w:r>
      <w:proofErr w:type="spellStart"/>
      <w:r w:rsidR="00867235" w:rsidRPr="00867235">
        <w:t>Chem</w:t>
      </w:r>
      <w:proofErr w:type="spellEnd"/>
      <w:r w:rsidR="00867235" w:rsidRPr="00867235">
        <w:t xml:space="preserve">. 2016;23(40):4506-4528. </w:t>
      </w:r>
    </w:p>
    <w:p w14:paraId="2528CB93" w14:textId="77777777" w:rsidR="00867235" w:rsidRPr="00867235" w:rsidRDefault="00867235" w:rsidP="00867235"/>
    <w:p w14:paraId="288C2907" w14:textId="516AB065" w:rsidR="00867235" w:rsidRPr="004354F2" w:rsidRDefault="00F73504" w:rsidP="000702E0">
      <w:pPr>
        <w:rPr>
          <w:lang w:val="en-US"/>
        </w:rPr>
      </w:pPr>
      <w:r>
        <w:t>1</w:t>
      </w:r>
      <w:r w:rsidR="00867235" w:rsidRPr="00867235">
        <w:t xml:space="preserve">9: </w:t>
      </w:r>
      <w:proofErr w:type="spellStart"/>
      <w:r w:rsidR="00867235" w:rsidRPr="00867235">
        <w:t>Prezzavento</w:t>
      </w:r>
      <w:proofErr w:type="spellEnd"/>
      <w:r w:rsidR="00867235" w:rsidRPr="00867235">
        <w:t xml:space="preserve"> O, Arena E, </w:t>
      </w:r>
      <w:proofErr w:type="spellStart"/>
      <w:r w:rsidR="00867235" w:rsidRPr="00867235">
        <w:t>Sánchez</w:t>
      </w:r>
      <w:proofErr w:type="spellEnd"/>
      <w:r w:rsidR="00867235" w:rsidRPr="00867235">
        <w:t xml:space="preserve">-Fernández C, </w:t>
      </w:r>
      <w:proofErr w:type="spellStart"/>
      <w:r w:rsidR="00867235" w:rsidRPr="00867235">
        <w:t>Turnaturi</w:t>
      </w:r>
      <w:proofErr w:type="spellEnd"/>
      <w:r w:rsidR="00867235" w:rsidRPr="00867235">
        <w:t xml:space="preserve"> R, Parenti C, Marrazzo A, Catalano R, Amata E, </w:t>
      </w:r>
      <w:proofErr w:type="spellStart"/>
      <w:r w:rsidR="00867235" w:rsidRPr="00867235">
        <w:t>Pasquinucci</w:t>
      </w:r>
      <w:proofErr w:type="spellEnd"/>
      <w:r w:rsidR="00867235" w:rsidRPr="00867235">
        <w:t xml:space="preserve"> L, </w:t>
      </w:r>
      <w:proofErr w:type="spellStart"/>
      <w:r w:rsidR="00867235" w:rsidRPr="00867235">
        <w:t>Cobos</w:t>
      </w:r>
      <w:proofErr w:type="spellEnd"/>
      <w:r w:rsidR="00867235" w:rsidRPr="00867235">
        <w:t xml:space="preserve"> EJ. </w:t>
      </w:r>
      <w:r w:rsidR="00867235" w:rsidRPr="004354F2">
        <w:rPr>
          <w:lang w:val="en-US"/>
        </w:rPr>
        <w:t>(+)-and (-)-</w:t>
      </w:r>
      <w:proofErr w:type="spellStart"/>
      <w:r w:rsidR="00867235" w:rsidRPr="004354F2">
        <w:rPr>
          <w:lang w:val="en-US"/>
        </w:rPr>
        <w:t>Phenazocine</w:t>
      </w:r>
      <w:proofErr w:type="spellEnd"/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>enantiomers: Evaluation of their dual opioid agonist/</w:t>
      </w:r>
      <w:proofErr w:type="gramStart"/>
      <w:r w:rsidR="00867235" w:rsidRPr="00867235">
        <w:t>σ</w:t>
      </w:r>
      <w:r w:rsidR="00867235" w:rsidRPr="004354F2">
        <w:rPr>
          <w:lang w:val="en-US"/>
        </w:rPr>
        <w:t>(</w:t>
      </w:r>
      <w:proofErr w:type="gramEnd"/>
      <w:r w:rsidR="00867235" w:rsidRPr="004354F2">
        <w:rPr>
          <w:lang w:val="en-US"/>
        </w:rPr>
        <w:t>1) antagonist properties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and </w:t>
      </w:r>
      <w:proofErr w:type="spellStart"/>
      <w:r w:rsidR="00867235" w:rsidRPr="004354F2">
        <w:rPr>
          <w:lang w:val="en-US"/>
        </w:rPr>
        <w:t>antinociceptive</w:t>
      </w:r>
      <w:proofErr w:type="spellEnd"/>
      <w:r w:rsidR="00867235" w:rsidRPr="004354F2">
        <w:rPr>
          <w:lang w:val="en-US"/>
        </w:rPr>
        <w:t xml:space="preserve"> effects. </w:t>
      </w:r>
      <w:proofErr w:type="spellStart"/>
      <w:r w:rsidR="00867235" w:rsidRPr="004354F2">
        <w:rPr>
          <w:lang w:val="en-US"/>
        </w:rPr>
        <w:t>Eur</w:t>
      </w:r>
      <w:proofErr w:type="spellEnd"/>
      <w:r w:rsidR="00867235" w:rsidRPr="004354F2">
        <w:rPr>
          <w:lang w:val="en-US"/>
        </w:rPr>
        <w:t xml:space="preserve"> J Med Chem. 2017 Jan </w:t>
      </w:r>
      <w:proofErr w:type="gramStart"/>
      <w:r w:rsidR="00867235" w:rsidRPr="004354F2">
        <w:rPr>
          <w:lang w:val="en-US"/>
        </w:rPr>
        <w:t>5;125:603</w:t>
      </w:r>
      <w:proofErr w:type="gramEnd"/>
      <w:r w:rsidR="00867235" w:rsidRPr="004354F2">
        <w:rPr>
          <w:lang w:val="en-US"/>
        </w:rPr>
        <w:t xml:space="preserve">-610. </w:t>
      </w:r>
    </w:p>
    <w:p w14:paraId="65BDF12C" w14:textId="77777777" w:rsidR="00867235" w:rsidRPr="004354F2" w:rsidRDefault="00867235" w:rsidP="00867235">
      <w:pPr>
        <w:rPr>
          <w:lang w:val="en-US"/>
        </w:rPr>
      </w:pPr>
    </w:p>
    <w:p w14:paraId="2809BA72" w14:textId="1F4D8DB7" w:rsidR="00867235" w:rsidRPr="004354F2" w:rsidRDefault="00F73504" w:rsidP="00867235">
      <w:pPr>
        <w:rPr>
          <w:lang w:val="en-US"/>
        </w:rPr>
      </w:pPr>
      <w:r>
        <w:rPr>
          <w:lang w:val="en-US"/>
        </w:rPr>
        <w:t>2</w:t>
      </w:r>
      <w:r w:rsidR="000702E0" w:rsidRPr="004354F2">
        <w:rPr>
          <w:lang w:val="en-US"/>
        </w:rPr>
        <w:t>0</w:t>
      </w:r>
      <w:r w:rsidR="00867235" w:rsidRPr="004354F2">
        <w:rPr>
          <w:lang w:val="en-US"/>
        </w:rPr>
        <w:t xml:space="preserve">: Vicario N,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R, </w:t>
      </w:r>
      <w:proofErr w:type="spellStart"/>
      <w:r w:rsidR="00867235" w:rsidRPr="004354F2">
        <w:rPr>
          <w:lang w:val="en-US"/>
        </w:rPr>
        <w:t>Arico</w:t>
      </w:r>
      <w:proofErr w:type="spellEnd"/>
      <w:r w:rsidR="00867235" w:rsidRPr="004354F2">
        <w:rPr>
          <w:lang w:val="en-US"/>
        </w:rPr>
        <w:t xml:space="preserve">' G, </w:t>
      </w:r>
      <w:proofErr w:type="spellStart"/>
      <w:r w:rsidR="00867235" w:rsidRPr="004354F2">
        <w:rPr>
          <w:lang w:val="en-US"/>
        </w:rPr>
        <w:t>Turnaturi</w:t>
      </w:r>
      <w:proofErr w:type="spellEnd"/>
      <w:r w:rsidR="00867235" w:rsidRPr="004354F2">
        <w:rPr>
          <w:lang w:val="en-US"/>
        </w:rPr>
        <w:t xml:space="preserve"> R, </w:t>
      </w:r>
      <w:proofErr w:type="spellStart"/>
      <w:r w:rsidR="00867235" w:rsidRPr="004354F2">
        <w:rPr>
          <w:lang w:val="en-US"/>
        </w:rPr>
        <w:t>Scoto</w:t>
      </w:r>
      <w:proofErr w:type="spellEnd"/>
      <w:r w:rsidR="00867235" w:rsidRPr="004354F2">
        <w:rPr>
          <w:lang w:val="en-US"/>
        </w:rPr>
        <w:t xml:space="preserve"> GM, </w:t>
      </w:r>
      <w:proofErr w:type="spellStart"/>
      <w:r w:rsidR="00867235" w:rsidRPr="004354F2">
        <w:rPr>
          <w:lang w:val="en-US"/>
        </w:rPr>
        <w:t>Chiechio</w:t>
      </w:r>
      <w:proofErr w:type="spellEnd"/>
      <w:r w:rsidR="00867235" w:rsidRPr="004354F2">
        <w:rPr>
          <w:lang w:val="en-US"/>
        </w:rPr>
        <w:t xml:space="preserve"> S,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C. Repeated activation of delta </w:t>
      </w:r>
      <w:proofErr w:type="spellStart"/>
      <w:r w:rsidR="00867235" w:rsidRPr="004354F2">
        <w:rPr>
          <w:lang w:val="en-US"/>
        </w:rPr>
        <w:t>opiod</w:t>
      </w:r>
      <w:proofErr w:type="spellEnd"/>
      <w:r w:rsidR="00867235" w:rsidRPr="004354F2">
        <w:rPr>
          <w:lang w:val="en-US"/>
        </w:rPr>
        <w:t xml:space="preserve"> receptors counteracts nerve injury-induced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>TNF-</w:t>
      </w:r>
      <w:r w:rsidR="00867235" w:rsidRPr="00867235">
        <w:t>α</w:t>
      </w:r>
      <w:r w:rsidR="00867235" w:rsidRPr="004354F2">
        <w:rPr>
          <w:lang w:val="en-US"/>
        </w:rPr>
        <w:t xml:space="preserve"> up-regulation in the sciatic nerve of rats with neuropathic pain: A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possible correlation with delta </w:t>
      </w:r>
      <w:proofErr w:type="spellStart"/>
      <w:r w:rsidR="00867235" w:rsidRPr="004354F2">
        <w:rPr>
          <w:lang w:val="en-US"/>
        </w:rPr>
        <w:t>opiod</w:t>
      </w:r>
      <w:proofErr w:type="spellEnd"/>
      <w:r w:rsidR="00867235" w:rsidRPr="004354F2">
        <w:rPr>
          <w:lang w:val="en-US"/>
        </w:rPr>
        <w:t xml:space="preserve"> receptors-mediated </w:t>
      </w:r>
      <w:proofErr w:type="spellStart"/>
      <w:r w:rsidR="00867235" w:rsidRPr="004354F2">
        <w:rPr>
          <w:lang w:val="en-US"/>
        </w:rPr>
        <w:t>antiallodinic</w:t>
      </w:r>
      <w:proofErr w:type="spellEnd"/>
      <w:r w:rsidR="00867235" w:rsidRPr="004354F2">
        <w:rPr>
          <w:lang w:val="en-US"/>
        </w:rPr>
        <w:t xml:space="preserve"> effect.</w:t>
      </w:r>
    </w:p>
    <w:p w14:paraId="18427977" w14:textId="77777777" w:rsidR="00867235" w:rsidRPr="004354F2" w:rsidRDefault="00867235" w:rsidP="00867235">
      <w:pPr>
        <w:rPr>
          <w:lang w:val="en-US"/>
        </w:rPr>
      </w:pPr>
      <w:proofErr w:type="spellStart"/>
      <w:r w:rsidRPr="004354F2">
        <w:rPr>
          <w:lang w:val="en-US"/>
        </w:rPr>
        <w:t>Mol</w:t>
      </w:r>
      <w:proofErr w:type="spellEnd"/>
      <w:r w:rsidRPr="004354F2">
        <w:rPr>
          <w:lang w:val="en-US"/>
        </w:rPr>
        <w:t xml:space="preserve"> Pain. 2016 Sep 2;12. </w:t>
      </w:r>
    </w:p>
    <w:p w14:paraId="493A79BC" w14:textId="77777777" w:rsidR="00867235" w:rsidRPr="004354F2" w:rsidRDefault="00867235" w:rsidP="00867235">
      <w:pPr>
        <w:rPr>
          <w:lang w:val="en-US"/>
        </w:rPr>
      </w:pPr>
    </w:p>
    <w:p w14:paraId="2C3EDEF5" w14:textId="76EDEE91" w:rsidR="00867235" w:rsidRPr="004354F2" w:rsidRDefault="00F73504" w:rsidP="00867235">
      <w:pPr>
        <w:rPr>
          <w:lang w:val="en-US"/>
        </w:rPr>
      </w:pPr>
      <w:r>
        <w:rPr>
          <w:lang w:val="en-US"/>
        </w:rPr>
        <w:t>2</w:t>
      </w:r>
      <w:r w:rsidR="000702E0" w:rsidRPr="004354F2">
        <w:rPr>
          <w:lang w:val="en-US"/>
        </w:rPr>
        <w:t>1</w:t>
      </w:r>
      <w:r w:rsidR="00867235" w:rsidRPr="004354F2">
        <w:rPr>
          <w:lang w:val="en-US"/>
        </w:rPr>
        <w:t xml:space="preserve">: </w:t>
      </w:r>
      <w:proofErr w:type="spellStart"/>
      <w:r w:rsidR="00867235" w:rsidRPr="004354F2">
        <w:rPr>
          <w:lang w:val="en-US"/>
        </w:rPr>
        <w:t>Ronsisvalle</w:t>
      </w:r>
      <w:proofErr w:type="spellEnd"/>
      <w:r w:rsidR="00867235" w:rsidRPr="004354F2">
        <w:rPr>
          <w:lang w:val="en-US"/>
        </w:rPr>
        <w:t xml:space="preserve"> S, </w:t>
      </w:r>
      <w:proofErr w:type="spellStart"/>
      <w:r w:rsidR="00867235" w:rsidRPr="004354F2">
        <w:rPr>
          <w:lang w:val="en-US"/>
        </w:rPr>
        <w:t>Aricò</w:t>
      </w:r>
      <w:proofErr w:type="spellEnd"/>
      <w:r w:rsidR="00867235" w:rsidRPr="004354F2">
        <w:rPr>
          <w:lang w:val="en-US"/>
        </w:rPr>
        <w:t xml:space="preserve"> G, </w:t>
      </w:r>
      <w:proofErr w:type="spellStart"/>
      <w:r w:rsidR="00867235" w:rsidRPr="004354F2">
        <w:rPr>
          <w:lang w:val="en-US"/>
        </w:rPr>
        <w:t>Panarello</w:t>
      </w:r>
      <w:proofErr w:type="spellEnd"/>
      <w:r w:rsidR="00867235" w:rsidRPr="004354F2">
        <w:rPr>
          <w:lang w:val="en-US"/>
        </w:rPr>
        <w:t xml:space="preserve"> F, </w:t>
      </w:r>
      <w:proofErr w:type="spellStart"/>
      <w:r w:rsidR="00867235" w:rsidRPr="004354F2">
        <w:rPr>
          <w:lang w:val="en-US"/>
        </w:rPr>
        <w:t>Spadaro</w:t>
      </w:r>
      <w:proofErr w:type="spellEnd"/>
      <w:r w:rsidR="00867235" w:rsidRPr="004354F2">
        <w:rPr>
          <w:lang w:val="en-US"/>
        </w:rPr>
        <w:t xml:space="preserve"> A, </w:t>
      </w:r>
      <w:proofErr w:type="spellStart"/>
      <w:r w:rsidR="00867235" w:rsidRPr="004354F2">
        <w:rPr>
          <w:lang w:val="en-US"/>
        </w:rPr>
        <w:t>Pasquinucci</w:t>
      </w:r>
      <w:proofErr w:type="spellEnd"/>
      <w:r w:rsidR="00867235" w:rsidRPr="004354F2">
        <w:rPr>
          <w:lang w:val="en-US"/>
        </w:rPr>
        <w:t xml:space="preserve"> L, </w:t>
      </w:r>
      <w:proofErr w:type="spellStart"/>
      <w:r w:rsidR="00867235" w:rsidRPr="004354F2">
        <w:rPr>
          <w:lang w:val="en-US"/>
        </w:rPr>
        <w:t>Pappalardo</w:t>
      </w:r>
      <w:proofErr w:type="spellEnd"/>
      <w:r w:rsidR="00867235" w:rsidRPr="004354F2">
        <w:rPr>
          <w:lang w:val="en-US"/>
        </w:rPr>
        <w:t xml:space="preserve"> MS,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C, </w:t>
      </w:r>
      <w:proofErr w:type="spellStart"/>
      <w:r w:rsidR="00867235" w:rsidRPr="004354F2">
        <w:rPr>
          <w:lang w:val="en-US"/>
        </w:rPr>
        <w:t>Ronsisvalle</w:t>
      </w:r>
      <w:proofErr w:type="spellEnd"/>
      <w:r w:rsidR="00867235" w:rsidRPr="004354F2">
        <w:rPr>
          <w:lang w:val="en-US"/>
        </w:rPr>
        <w:t xml:space="preserve"> N. An LP1 analogue, selective MOR agonist with a peculiar pharmacological profile, used to scrutiny the ligand binding domain. </w:t>
      </w:r>
      <w:proofErr w:type="spellStart"/>
      <w:r w:rsidR="00867235" w:rsidRPr="004354F2">
        <w:rPr>
          <w:lang w:val="en-US"/>
        </w:rPr>
        <w:t>Bioorg</w:t>
      </w:r>
      <w:proofErr w:type="spellEnd"/>
      <w:r w:rsidR="00867235" w:rsidRPr="004354F2">
        <w:rPr>
          <w:lang w:val="en-US"/>
        </w:rPr>
        <w:t xml:space="preserve"> Med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Chem. 2016 Nov 1;24(21):5280-5290. </w:t>
      </w:r>
      <w:proofErr w:type="spellStart"/>
      <w:r w:rsidR="00867235" w:rsidRPr="004354F2">
        <w:rPr>
          <w:lang w:val="en-US"/>
        </w:rPr>
        <w:t>doi</w:t>
      </w:r>
      <w:proofErr w:type="spellEnd"/>
      <w:r w:rsidR="00867235" w:rsidRPr="004354F2">
        <w:rPr>
          <w:lang w:val="en-US"/>
        </w:rPr>
        <w:t xml:space="preserve">: 10.1016/j.bmc.2016.08.057. </w:t>
      </w:r>
    </w:p>
    <w:p w14:paraId="02FC2BAF" w14:textId="77777777" w:rsidR="00867235" w:rsidRPr="004354F2" w:rsidRDefault="00867235" w:rsidP="00867235">
      <w:pPr>
        <w:rPr>
          <w:lang w:val="en-US"/>
        </w:rPr>
      </w:pPr>
    </w:p>
    <w:p w14:paraId="39231B5C" w14:textId="39A8FC97" w:rsidR="00867235" w:rsidRPr="004354F2" w:rsidRDefault="00F73504" w:rsidP="00867235">
      <w:pPr>
        <w:rPr>
          <w:lang w:val="en-US"/>
        </w:rPr>
      </w:pPr>
      <w:r>
        <w:rPr>
          <w:lang w:val="en-US"/>
        </w:rPr>
        <w:t>2</w:t>
      </w:r>
      <w:r w:rsidR="000702E0" w:rsidRPr="004354F2">
        <w:rPr>
          <w:lang w:val="en-US"/>
        </w:rPr>
        <w:t>2</w:t>
      </w:r>
      <w:r w:rsidR="00867235" w:rsidRPr="004354F2">
        <w:rPr>
          <w:lang w:val="en-US"/>
        </w:rPr>
        <w:t xml:space="preserve">: Arena E, Cacciatore I, </w:t>
      </w:r>
      <w:proofErr w:type="spellStart"/>
      <w:r w:rsidR="00867235" w:rsidRPr="004354F2">
        <w:rPr>
          <w:lang w:val="en-US"/>
        </w:rPr>
        <w:t>Cerasa</w:t>
      </w:r>
      <w:proofErr w:type="spellEnd"/>
      <w:r w:rsidR="00867235" w:rsidRPr="004354F2">
        <w:rPr>
          <w:lang w:val="en-US"/>
        </w:rPr>
        <w:t xml:space="preserve"> LS, </w:t>
      </w:r>
      <w:proofErr w:type="spellStart"/>
      <w:r w:rsidR="00867235" w:rsidRPr="004354F2">
        <w:rPr>
          <w:lang w:val="en-US"/>
        </w:rPr>
        <w:t>Turkez</w:t>
      </w:r>
      <w:proofErr w:type="spellEnd"/>
      <w:r w:rsidR="00867235" w:rsidRPr="004354F2">
        <w:rPr>
          <w:lang w:val="en-US"/>
        </w:rPr>
        <w:t xml:space="preserve"> H, </w:t>
      </w:r>
      <w:proofErr w:type="spellStart"/>
      <w:r w:rsidR="00867235" w:rsidRPr="004354F2">
        <w:rPr>
          <w:lang w:val="en-US"/>
        </w:rPr>
        <w:t>Pittalà</w:t>
      </w:r>
      <w:proofErr w:type="spellEnd"/>
      <w:r w:rsidR="00867235" w:rsidRPr="004354F2">
        <w:rPr>
          <w:lang w:val="en-US"/>
        </w:rPr>
        <w:t xml:space="preserve"> V, </w:t>
      </w:r>
      <w:proofErr w:type="spellStart"/>
      <w:r w:rsidR="00867235" w:rsidRPr="004354F2">
        <w:rPr>
          <w:lang w:val="en-US"/>
        </w:rPr>
        <w:t>Pasquinucci</w:t>
      </w:r>
      <w:proofErr w:type="spellEnd"/>
      <w:r w:rsidR="00867235" w:rsidRPr="004354F2">
        <w:rPr>
          <w:lang w:val="en-US"/>
        </w:rPr>
        <w:t xml:space="preserve"> L, </w:t>
      </w:r>
      <w:proofErr w:type="spellStart"/>
      <w:r w:rsidR="00867235" w:rsidRPr="004354F2">
        <w:rPr>
          <w:lang w:val="en-US"/>
        </w:rPr>
        <w:t>Marrazzo</w:t>
      </w:r>
      <w:proofErr w:type="spellEnd"/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A,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C, Di Stefano A, </w:t>
      </w:r>
      <w:proofErr w:type="spellStart"/>
      <w:r w:rsidR="00867235" w:rsidRPr="004354F2">
        <w:rPr>
          <w:lang w:val="en-US"/>
        </w:rPr>
        <w:t>Prezzavento</w:t>
      </w:r>
      <w:proofErr w:type="spellEnd"/>
      <w:r w:rsidR="00867235" w:rsidRPr="004354F2">
        <w:rPr>
          <w:lang w:val="en-US"/>
        </w:rPr>
        <w:t xml:space="preserve"> O. New bifunctional antioxidant/</w:t>
      </w:r>
      <w:r w:rsidR="00867235" w:rsidRPr="00867235">
        <w:t>σ</w:t>
      </w:r>
      <w:r w:rsidR="00867235" w:rsidRPr="004354F2">
        <w:rPr>
          <w:lang w:val="en-US"/>
        </w:rPr>
        <w:t xml:space="preserve">1agonist ligands: Preliminary </w:t>
      </w:r>
      <w:proofErr w:type="spellStart"/>
      <w:r w:rsidR="00867235" w:rsidRPr="004354F2">
        <w:rPr>
          <w:lang w:val="en-US"/>
        </w:rPr>
        <w:t>chemico</w:t>
      </w:r>
      <w:proofErr w:type="spellEnd"/>
      <w:r w:rsidR="00867235" w:rsidRPr="004354F2">
        <w:rPr>
          <w:lang w:val="en-US"/>
        </w:rPr>
        <w:t xml:space="preserve">-physical and biological evaluation. </w:t>
      </w:r>
      <w:proofErr w:type="spellStart"/>
      <w:r w:rsidR="00867235" w:rsidRPr="004354F2">
        <w:rPr>
          <w:lang w:val="en-US"/>
        </w:rPr>
        <w:t>Bioorg</w:t>
      </w:r>
      <w:proofErr w:type="spellEnd"/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Med Chem. 2016 Jul 15;24(14):3149-56. </w:t>
      </w:r>
    </w:p>
    <w:p w14:paraId="12DD665A" w14:textId="77777777" w:rsidR="00867235" w:rsidRPr="004354F2" w:rsidRDefault="00867235" w:rsidP="00867235">
      <w:pPr>
        <w:rPr>
          <w:lang w:val="en-US"/>
        </w:rPr>
      </w:pPr>
    </w:p>
    <w:p w14:paraId="7A97FEAA" w14:textId="456DDD05" w:rsidR="00867235" w:rsidRPr="004354F2" w:rsidRDefault="00F73504" w:rsidP="00867235">
      <w:pPr>
        <w:rPr>
          <w:lang w:val="en-US"/>
        </w:rPr>
      </w:pPr>
      <w:r>
        <w:rPr>
          <w:lang w:val="en-US"/>
        </w:rPr>
        <w:t>2</w:t>
      </w:r>
      <w:r w:rsidR="000702E0" w:rsidRPr="004354F2">
        <w:rPr>
          <w:lang w:val="en-US"/>
        </w:rPr>
        <w:t>3</w:t>
      </w:r>
      <w:r w:rsidR="00867235" w:rsidRPr="004354F2">
        <w:rPr>
          <w:lang w:val="en-US"/>
        </w:rPr>
        <w:t xml:space="preserve">: </w:t>
      </w:r>
      <w:proofErr w:type="spellStart"/>
      <w:r w:rsidR="00867235" w:rsidRPr="004354F2">
        <w:rPr>
          <w:lang w:val="en-US"/>
        </w:rPr>
        <w:t>Pasquinucci</w:t>
      </w:r>
      <w:proofErr w:type="spellEnd"/>
      <w:r w:rsidR="00867235" w:rsidRPr="004354F2">
        <w:rPr>
          <w:lang w:val="en-US"/>
        </w:rPr>
        <w:t xml:space="preserve"> L, </w:t>
      </w:r>
      <w:proofErr w:type="spellStart"/>
      <w:r w:rsidR="00867235" w:rsidRPr="004354F2">
        <w:rPr>
          <w:lang w:val="en-US"/>
        </w:rPr>
        <w:t>Turnaturi</w:t>
      </w:r>
      <w:proofErr w:type="spellEnd"/>
      <w:r w:rsidR="00867235" w:rsidRPr="004354F2">
        <w:rPr>
          <w:lang w:val="en-US"/>
        </w:rPr>
        <w:t xml:space="preserve"> R, </w:t>
      </w:r>
      <w:proofErr w:type="spellStart"/>
      <w:r w:rsidR="00867235" w:rsidRPr="004354F2">
        <w:rPr>
          <w:lang w:val="en-US"/>
        </w:rPr>
        <w:t>Aricò</w:t>
      </w:r>
      <w:proofErr w:type="spellEnd"/>
      <w:r w:rsidR="00867235" w:rsidRPr="004354F2">
        <w:rPr>
          <w:lang w:val="en-US"/>
        </w:rPr>
        <w:t xml:space="preserve"> G,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C, </w:t>
      </w:r>
      <w:proofErr w:type="spellStart"/>
      <w:r w:rsidR="00867235" w:rsidRPr="004354F2">
        <w:rPr>
          <w:lang w:val="en-US"/>
        </w:rPr>
        <w:t>Pallaki</w:t>
      </w:r>
      <w:proofErr w:type="spellEnd"/>
      <w:r w:rsidR="00867235" w:rsidRPr="004354F2">
        <w:rPr>
          <w:lang w:val="en-US"/>
        </w:rPr>
        <w:t xml:space="preserve"> P, </w:t>
      </w:r>
      <w:proofErr w:type="spellStart"/>
      <w:r w:rsidR="00867235" w:rsidRPr="004354F2">
        <w:rPr>
          <w:lang w:val="en-US"/>
        </w:rPr>
        <w:t>Georgoussi</w:t>
      </w:r>
      <w:proofErr w:type="spellEnd"/>
      <w:r w:rsidR="00867235" w:rsidRPr="004354F2">
        <w:rPr>
          <w:lang w:val="en-US"/>
        </w:rPr>
        <w:t xml:space="preserve"> </w:t>
      </w:r>
      <w:proofErr w:type="spellStart"/>
      <w:proofErr w:type="gramStart"/>
      <w:r w:rsidR="00867235" w:rsidRPr="004354F2">
        <w:rPr>
          <w:lang w:val="en-US"/>
        </w:rPr>
        <w:t>Z,Ronsisvalle</w:t>
      </w:r>
      <w:proofErr w:type="spellEnd"/>
      <w:proofErr w:type="gramEnd"/>
      <w:r w:rsidR="00867235" w:rsidRPr="004354F2">
        <w:rPr>
          <w:lang w:val="en-US"/>
        </w:rPr>
        <w:t xml:space="preserve"> S. Evaluation of N-substituent structural variations in opioid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receptor profile of LP1. </w:t>
      </w:r>
      <w:proofErr w:type="spellStart"/>
      <w:r w:rsidR="00867235" w:rsidRPr="004354F2">
        <w:rPr>
          <w:lang w:val="en-US"/>
        </w:rPr>
        <w:t>Bioorg</w:t>
      </w:r>
      <w:proofErr w:type="spellEnd"/>
      <w:r w:rsidR="00867235" w:rsidRPr="004354F2">
        <w:rPr>
          <w:lang w:val="en-US"/>
        </w:rPr>
        <w:t xml:space="preserve"> Med Chem. 2016 Jun 15;24(12):2832-42. </w:t>
      </w:r>
    </w:p>
    <w:p w14:paraId="3411C8BA" w14:textId="77777777" w:rsidR="00867235" w:rsidRPr="004354F2" w:rsidRDefault="00867235" w:rsidP="00867235">
      <w:pPr>
        <w:rPr>
          <w:lang w:val="en-US"/>
        </w:rPr>
      </w:pPr>
    </w:p>
    <w:p w14:paraId="20B3E7CD" w14:textId="755502EB" w:rsidR="00867235" w:rsidRPr="004354F2" w:rsidRDefault="00F73504" w:rsidP="00867235">
      <w:pPr>
        <w:rPr>
          <w:lang w:val="en-US"/>
        </w:rPr>
      </w:pPr>
      <w:r>
        <w:rPr>
          <w:lang w:val="en-US"/>
        </w:rPr>
        <w:t>2</w:t>
      </w:r>
      <w:r w:rsidR="000702E0" w:rsidRPr="004354F2">
        <w:rPr>
          <w:lang w:val="en-US"/>
        </w:rPr>
        <w:t>4</w:t>
      </w:r>
      <w:r w:rsidR="00867235" w:rsidRPr="004354F2">
        <w:rPr>
          <w:lang w:val="en-US"/>
        </w:rPr>
        <w:t xml:space="preserve">: </w:t>
      </w:r>
      <w:proofErr w:type="spellStart"/>
      <w:r w:rsidR="00867235" w:rsidRPr="004354F2">
        <w:rPr>
          <w:lang w:val="en-US"/>
        </w:rPr>
        <w:t>Franchini</w:t>
      </w:r>
      <w:proofErr w:type="spellEnd"/>
      <w:r w:rsidR="00867235" w:rsidRPr="004354F2">
        <w:rPr>
          <w:lang w:val="en-US"/>
        </w:rPr>
        <w:t xml:space="preserve"> S, </w:t>
      </w:r>
      <w:proofErr w:type="spellStart"/>
      <w:r w:rsidR="00867235" w:rsidRPr="004354F2">
        <w:rPr>
          <w:lang w:val="en-US"/>
        </w:rPr>
        <w:t>Battisti</w:t>
      </w:r>
      <w:proofErr w:type="spellEnd"/>
      <w:r w:rsidR="00867235" w:rsidRPr="004354F2">
        <w:rPr>
          <w:lang w:val="en-US"/>
        </w:rPr>
        <w:t xml:space="preserve"> UM, </w:t>
      </w:r>
      <w:proofErr w:type="spellStart"/>
      <w:r w:rsidR="00867235" w:rsidRPr="004354F2">
        <w:rPr>
          <w:lang w:val="en-US"/>
        </w:rPr>
        <w:t>Prandi</w:t>
      </w:r>
      <w:proofErr w:type="spellEnd"/>
      <w:r w:rsidR="00867235" w:rsidRPr="004354F2">
        <w:rPr>
          <w:lang w:val="en-US"/>
        </w:rPr>
        <w:t xml:space="preserve"> A, Tait A, </w:t>
      </w:r>
      <w:proofErr w:type="spellStart"/>
      <w:r w:rsidR="00867235" w:rsidRPr="004354F2">
        <w:rPr>
          <w:lang w:val="en-US"/>
        </w:rPr>
        <w:t>Borsari</w:t>
      </w:r>
      <w:proofErr w:type="spellEnd"/>
      <w:r w:rsidR="00867235" w:rsidRPr="004354F2">
        <w:rPr>
          <w:lang w:val="en-US"/>
        </w:rPr>
        <w:t xml:space="preserve"> C, </w:t>
      </w:r>
      <w:proofErr w:type="spellStart"/>
      <w:r w:rsidR="00867235" w:rsidRPr="004354F2">
        <w:rPr>
          <w:lang w:val="en-US"/>
        </w:rPr>
        <w:t>Cichero</w:t>
      </w:r>
      <w:proofErr w:type="spellEnd"/>
      <w:r w:rsidR="00867235" w:rsidRPr="004354F2">
        <w:rPr>
          <w:lang w:val="en-US"/>
        </w:rPr>
        <w:t xml:space="preserve"> E, Fossa P,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Cilia A, </w:t>
      </w:r>
      <w:proofErr w:type="spellStart"/>
      <w:r w:rsidR="00867235" w:rsidRPr="004354F2">
        <w:rPr>
          <w:lang w:val="en-US"/>
        </w:rPr>
        <w:t>Prezzavento</w:t>
      </w:r>
      <w:proofErr w:type="spellEnd"/>
      <w:r w:rsidR="00867235" w:rsidRPr="004354F2">
        <w:rPr>
          <w:lang w:val="en-US"/>
        </w:rPr>
        <w:t xml:space="preserve"> O, </w:t>
      </w:r>
      <w:proofErr w:type="spellStart"/>
      <w:r w:rsidR="00867235" w:rsidRPr="004354F2">
        <w:rPr>
          <w:lang w:val="en-US"/>
        </w:rPr>
        <w:t>Ronsisvalle</w:t>
      </w:r>
      <w:proofErr w:type="spellEnd"/>
      <w:r w:rsidR="00867235" w:rsidRPr="004354F2">
        <w:rPr>
          <w:lang w:val="en-US"/>
        </w:rPr>
        <w:t xml:space="preserve"> S, </w:t>
      </w:r>
      <w:proofErr w:type="spellStart"/>
      <w:r w:rsidR="00867235" w:rsidRPr="004354F2">
        <w:rPr>
          <w:lang w:val="en-US"/>
        </w:rPr>
        <w:t>Aricò</w:t>
      </w:r>
      <w:proofErr w:type="spellEnd"/>
      <w:r w:rsidR="00867235" w:rsidRPr="004354F2">
        <w:rPr>
          <w:lang w:val="en-US"/>
        </w:rPr>
        <w:t xml:space="preserve"> G,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C, </w:t>
      </w:r>
      <w:proofErr w:type="spellStart"/>
      <w:r w:rsidR="00867235" w:rsidRPr="004354F2">
        <w:rPr>
          <w:lang w:val="en-US"/>
        </w:rPr>
        <w:t>Brasili</w:t>
      </w:r>
      <w:proofErr w:type="spellEnd"/>
      <w:r w:rsidR="00867235" w:rsidRPr="004354F2">
        <w:rPr>
          <w:lang w:val="en-US"/>
        </w:rPr>
        <w:t xml:space="preserve"> L. Scouting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>new sigma receptor ligands: Synthesis, pharmacological evaluation and molecular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modeling of 1,3-dioxolane-based structures and derivatives. </w:t>
      </w:r>
      <w:proofErr w:type="spellStart"/>
      <w:r w:rsidR="00867235" w:rsidRPr="004354F2">
        <w:rPr>
          <w:lang w:val="en-US"/>
        </w:rPr>
        <w:t>Eur</w:t>
      </w:r>
      <w:proofErr w:type="spellEnd"/>
      <w:r w:rsidR="00867235" w:rsidRPr="004354F2">
        <w:rPr>
          <w:lang w:val="en-US"/>
        </w:rPr>
        <w:t xml:space="preserve"> J Med Chem. 2016 Apr </w:t>
      </w:r>
      <w:proofErr w:type="gramStart"/>
      <w:r w:rsidR="00867235" w:rsidRPr="004354F2">
        <w:rPr>
          <w:lang w:val="en-US"/>
        </w:rPr>
        <w:t>13;112:1</w:t>
      </w:r>
      <w:proofErr w:type="gramEnd"/>
      <w:r w:rsidR="00867235" w:rsidRPr="004354F2">
        <w:rPr>
          <w:lang w:val="en-US"/>
        </w:rPr>
        <w:t xml:space="preserve">-19. </w:t>
      </w:r>
    </w:p>
    <w:p w14:paraId="30D07957" w14:textId="77777777" w:rsidR="00867235" w:rsidRPr="004354F2" w:rsidRDefault="00867235" w:rsidP="00867235">
      <w:pPr>
        <w:rPr>
          <w:lang w:val="en-US"/>
        </w:rPr>
      </w:pPr>
    </w:p>
    <w:p w14:paraId="0649936B" w14:textId="01042904" w:rsidR="00867235" w:rsidRPr="004354F2" w:rsidRDefault="00F73504" w:rsidP="00867235">
      <w:pPr>
        <w:rPr>
          <w:lang w:val="en-US"/>
        </w:rPr>
      </w:pPr>
      <w:r>
        <w:rPr>
          <w:lang w:val="en-US"/>
        </w:rPr>
        <w:t>2</w:t>
      </w:r>
      <w:r w:rsidR="000702E0" w:rsidRPr="004354F2">
        <w:rPr>
          <w:lang w:val="en-US"/>
        </w:rPr>
        <w:t>5</w:t>
      </w:r>
      <w:r w:rsidR="00867235" w:rsidRPr="004354F2">
        <w:rPr>
          <w:lang w:val="en-US"/>
        </w:rPr>
        <w:t xml:space="preserve">: </w:t>
      </w:r>
      <w:proofErr w:type="spellStart"/>
      <w:r w:rsidR="00867235" w:rsidRPr="004354F2">
        <w:rPr>
          <w:lang w:val="en-US"/>
        </w:rPr>
        <w:t>Turnaturi</w:t>
      </w:r>
      <w:proofErr w:type="spellEnd"/>
      <w:r w:rsidR="00867235" w:rsidRPr="004354F2">
        <w:rPr>
          <w:lang w:val="en-US"/>
        </w:rPr>
        <w:t xml:space="preserve"> R, </w:t>
      </w:r>
      <w:proofErr w:type="spellStart"/>
      <w:r w:rsidR="00867235" w:rsidRPr="004354F2">
        <w:rPr>
          <w:lang w:val="en-US"/>
        </w:rPr>
        <w:t>Aricò</w:t>
      </w:r>
      <w:proofErr w:type="spellEnd"/>
      <w:r w:rsidR="00867235" w:rsidRPr="004354F2">
        <w:rPr>
          <w:lang w:val="en-US"/>
        </w:rPr>
        <w:t xml:space="preserve"> G, </w:t>
      </w:r>
      <w:proofErr w:type="spellStart"/>
      <w:r w:rsidR="00867235" w:rsidRPr="004354F2">
        <w:rPr>
          <w:lang w:val="en-US"/>
        </w:rPr>
        <w:t>Ronsisvalle</w:t>
      </w:r>
      <w:proofErr w:type="spellEnd"/>
      <w:r w:rsidR="00867235" w:rsidRPr="004354F2">
        <w:rPr>
          <w:lang w:val="en-US"/>
        </w:rPr>
        <w:t xml:space="preserve"> G,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C, </w:t>
      </w:r>
      <w:proofErr w:type="spellStart"/>
      <w:r w:rsidR="00867235" w:rsidRPr="004354F2">
        <w:rPr>
          <w:lang w:val="en-US"/>
        </w:rPr>
        <w:t>Pasquinucci</w:t>
      </w:r>
      <w:proofErr w:type="spellEnd"/>
      <w:r w:rsidR="00867235" w:rsidRPr="004354F2">
        <w:rPr>
          <w:lang w:val="en-US"/>
        </w:rPr>
        <w:t xml:space="preserve"> L. </w:t>
      </w:r>
      <w:proofErr w:type="spellStart"/>
      <w:r w:rsidR="00867235" w:rsidRPr="004354F2">
        <w:rPr>
          <w:lang w:val="en-US"/>
        </w:rPr>
        <w:t>Multitarget</w:t>
      </w:r>
      <w:proofErr w:type="spellEnd"/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opioid ligands in pain relief: New players in an old game. </w:t>
      </w:r>
      <w:proofErr w:type="spellStart"/>
      <w:r w:rsidR="00867235" w:rsidRPr="004354F2">
        <w:rPr>
          <w:lang w:val="en-US"/>
        </w:rPr>
        <w:t>Eur</w:t>
      </w:r>
      <w:proofErr w:type="spellEnd"/>
      <w:r w:rsidR="00867235" w:rsidRPr="004354F2">
        <w:rPr>
          <w:lang w:val="en-US"/>
        </w:rPr>
        <w:t xml:space="preserve"> J Med Chem. 2016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Jan </w:t>
      </w:r>
      <w:proofErr w:type="gramStart"/>
      <w:r w:rsidR="00867235" w:rsidRPr="004354F2">
        <w:rPr>
          <w:lang w:val="en-US"/>
        </w:rPr>
        <w:t>27;108:211</w:t>
      </w:r>
      <w:proofErr w:type="gramEnd"/>
      <w:r w:rsidR="00867235" w:rsidRPr="004354F2">
        <w:rPr>
          <w:lang w:val="en-US"/>
        </w:rPr>
        <w:t xml:space="preserve">-28. </w:t>
      </w:r>
      <w:proofErr w:type="spellStart"/>
      <w:r w:rsidR="00867235" w:rsidRPr="004354F2">
        <w:rPr>
          <w:lang w:val="en-US"/>
        </w:rPr>
        <w:t>doi</w:t>
      </w:r>
      <w:proofErr w:type="spellEnd"/>
      <w:r w:rsidR="00867235" w:rsidRPr="004354F2">
        <w:rPr>
          <w:lang w:val="en-US"/>
        </w:rPr>
        <w:t xml:space="preserve">: 10.1016/j.ejmech.2015.11.028. Review. </w:t>
      </w:r>
    </w:p>
    <w:p w14:paraId="21293964" w14:textId="77777777" w:rsidR="000702E0" w:rsidRPr="004354F2" w:rsidRDefault="000702E0" w:rsidP="00867235">
      <w:pPr>
        <w:rPr>
          <w:lang w:val="en-US"/>
        </w:rPr>
      </w:pPr>
    </w:p>
    <w:p w14:paraId="1F77580C" w14:textId="5F4358B5" w:rsidR="00867235" w:rsidRPr="00867235" w:rsidRDefault="00F73504" w:rsidP="00867235">
      <w:r w:rsidRPr="00F73504">
        <w:t>2</w:t>
      </w:r>
      <w:r w:rsidR="000702E0" w:rsidRPr="00F73504">
        <w:t>6</w:t>
      </w:r>
      <w:r w:rsidR="00867235" w:rsidRPr="00F73504">
        <w:t xml:space="preserve">: Parenti C, </w:t>
      </w:r>
      <w:proofErr w:type="spellStart"/>
      <w:r w:rsidR="00867235" w:rsidRPr="00F73504">
        <w:t>Aricò</w:t>
      </w:r>
      <w:proofErr w:type="spellEnd"/>
      <w:r w:rsidR="00867235" w:rsidRPr="00F73504">
        <w:t xml:space="preserve"> G, </w:t>
      </w:r>
      <w:proofErr w:type="spellStart"/>
      <w:r w:rsidR="00867235" w:rsidRPr="00F73504">
        <w:t>Chiechio</w:t>
      </w:r>
      <w:proofErr w:type="spellEnd"/>
      <w:r w:rsidR="00867235" w:rsidRPr="00F73504">
        <w:t xml:space="preserve"> S, Di Benedetto G, Parenti R, Scoto GM.</w:t>
      </w:r>
      <w:r w:rsidR="000702E0" w:rsidRPr="00F73504">
        <w:t xml:space="preserve"> </w:t>
      </w:r>
      <w:r w:rsidR="00867235" w:rsidRPr="004354F2">
        <w:rPr>
          <w:lang w:val="en-US"/>
        </w:rPr>
        <w:t xml:space="preserve">Involvement of the </w:t>
      </w:r>
      <w:proofErr w:type="spellStart"/>
      <w:r w:rsidR="00867235" w:rsidRPr="004354F2">
        <w:rPr>
          <w:lang w:val="en-US"/>
        </w:rPr>
        <w:t>Heme</w:t>
      </w:r>
      <w:proofErr w:type="spellEnd"/>
      <w:r w:rsidR="00867235" w:rsidRPr="004354F2">
        <w:rPr>
          <w:lang w:val="en-US"/>
        </w:rPr>
        <w:t xml:space="preserve">-Oxygenase Pathway in the </w:t>
      </w:r>
      <w:proofErr w:type="spellStart"/>
      <w:r w:rsidR="00867235" w:rsidRPr="004354F2">
        <w:rPr>
          <w:lang w:val="en-US"/>
        </w:rPr>
        <w:t>Antiallodynic</w:t>
      </w:r>
      <w:proofErr w:type="spellEnd"/>
      <w:r w:rsidR="00867235" w:rsidRPr="004354F2">
        <w:rPr>
          <w:lang w:val="en-US"/>
        </w:rPr>
        <w:t xml:space="preserve"> and</w:t>
      </w:r>
      <w:r w:rsidR="000702E0" w:rsidRPr="004354F2">
        <w:rPr>
          <w:lang w:val="en-US"/>
        </w:rPr>
        <w:t xml:space="preserve"> </w:t>
      </w:r>
      <w:proofErr w:type="spellStart"/>
      <w:r w:rsidR="00867235" w:rsidRPr="004354F2">
        <w:rPr>
          <w:lang w:val="en-US"/>
        </w:rPr>
        <w:t>Antihyperalgesic</w:t>
      </w:r>
      <w:proofErr w:type="spellEnd"/>
      <w:r w:rsidR="00867235" w:rsidRPr="004354F2">
        <w:rPr>
          <w:lang w:val="en-US"/>
        </w:rPr>
        <w:t xml:space="preserve"> Activity of </w:t>
      </w:r>
      <w:proofErr w:type="spellStart"/>
      <w:r w:rsidR="00867235" w:rsidRPr="004354F2">
        <w:rPr>
          <w:lang w:val="en-US"/>
        </w:rPr>
        <w:t>Harpagophytum</w:t>
      </w:r>
      <w:proofErr w:type="spellEnd"/>
      <w:r w:rsidR="00867235" w:rsidRPr="004354F2">
        <w:rPr>
          <w:lang w:val="en-US"/>
        </w:rPr>
        <w:t xml:space="preserve"> </w:t>
      </w:r>
      <w:proofErr w:type="spellStart"/>
      <w:r w:rsidR="00867235" w:rsidRPr="004354F2">
        <w:rPr>
          <w:lang w:val="en-US"/>
        </w:rPr>
        <w:t>procumbens</w:t>
      </w:r>
      <w:proofErr w:type="spellEnd"/>
      <w:r w:rsidR="00867235" w:rsidRPr="004354F2">
        <w:rPr>
          <w:lang w:val="en-US"/>
        </w:rPr>
        <w:t xml:space="preserve"> in Rats. </w:t>
      </w:r>
      <w:proofErr w:type="spellStart"/>
      <w:r w:rsidR="00867235" w:rsidRPr="00867235">
        <w:t>Molecules</w:t>
      </w:r>
      <w:proofErr w:type="spellEnd"/>
      <w:r w:rsidR="00867235" w:rsidRPr="00867235">
        <w:t>. 2015</w:t>
      </w:r>
      <w:r w:rsidR="000702E0">
        <w:t xml:space="preserve"> </w:t>
      </w:r>
      <w:proofErr w:type="spellStart"/>
      <w:r w:rsidR="00867235" w:rsidRPr="00867235">
        <w:t>Sep</w:t>
      </w:r>
      <w:proofErr w:type="spellEnd"/>
      <w:r w:rsidR="00867235" w:rsidRPr="00867235">
        <w:t xml:space="preserve"> 15;20(9):16758-69. </w:t>
      </w:r>
    </w:p>
    <w:p w14:paraId="40798074" w14:textId="77777777" w:rsidR="00867235" w:rsidRPr="00867235" w:rsidRDefault="00867235" w:rsidP="00867235"/>
    <w:p w14:paraId="46D5CA19" w14:textId="172D2B1D" w:rsidR="00867235" w:rsidRPr="00F73504" w:rsidRDefault="00F73504" w:rsidP="00867235">
      <w:pPr>
        <w:rPr>
          <w:lang w:val="en-US"/>
        </w:rPr>
      </w:pPr>
      <w:r>
        <w:t>2</w:t>
      </w:r>
      <w:r w:rsidR="000702E0">
        <w:t>7</w:t>
      </w:r>
      <w:r w:rsidR="00867235" w:rsidRPr="00867235">
        <w:t xml:space="preserve">: Parenti C, </w:t>
      </w:r>
      <w:proofErr w:type="spellStart"/>
      <w:r w:rsidR="00867235" w:rsidRPr="00867235">
        <w:t>Aricò</w:t>
      </w:r>
      <w:proofErr w:type="spellEnd"/>
      <w:r w:rsidR="00867235" w:rsidRPr="00867235">
        <w:t xml:space="preserve"> G, Pennisi M, Venditti A, Scoto GM. </w:t>
      </w:r>
      <w:proofErr w:type="spellStart"/>
      <w:r w:rsidR="00867235" w:rsidRPr="004354F2">
        <w:rPr>
          <w:lang w:val="en-US"/>
        </w:rPr>
        <w:t>Harpagophytum</w:t>
      </w:r>
      <w:proofErr w:type="spellEnd"/>
      <w:r w:rsidR="00867235" w:rsidRPr="004354F2">
        <w:rPr>
          <w:lang w:val="en-US"/>
        </w:rPr>
        <w:t xml:space="preserve"> </w:t>
      </w:r>
      <w:proofErr w:type="spellStart"/>
      <w:r w:rsidR="00867235" w:rsidRPr="004354F2">
        <w:rPr>
          <w:lang w:val="en-US"/>
        </w:rPr>
        <w:t>procumbens</w:t>
      </w:r>
      <w:proofErr w:type="spellEnd"/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extract potentiates morphine </w:t>
      </w:r>
      <w:proofErr w:type="spellStart"/>
      <w:r w:rsidR="00867235" w:rsidRPr="004354F2">
        <w:rPr>
          <w:lang w:val="en-US"/>
        </w:rPr>
        <w:t>antinociception</w:t>
      </w:r>
      <w:proofErr w:type="spellEnd"/>
      <w:r w:rsidR="00867235" w:rsidRPr="004354F2">
        <w:rPr>
          <w:lang w:val="en-US"/>
        </w:rPr>
        <w:t xml:space="preserve"> in neuropathic rats. </w:t>
      </w:r>
      <w:r w:rsidR="00867235" w:rsidRPr="00F73504">
        <w:rPr>
          <w:lang w:val="en-US"/>
        </w:rPr>
        <w:t>Nat Prod Res.</w:t>
      </w:r>
      <w:r w:rsidR="000702E0" w:rsidRPr="00F73504">
        <w:rPr>
          <w:lang w:val="en-US"/>
        </w:rPr>
        <w:t xml:space="preserve"> 2016 Jun;30(11):1248-55. </w:t>
      </w:r>
      <w:proofErr w:type="spellStart"/>
      <w:r w:rsidR="000702E0" w:rsidRPr="00F73504">
        <w:rPr>
          <w:lang w:val="en-US"/>
        </w:rPr>
        <w:t>doi</w:t>
      </w:r>
      <w:proofErr w:type="spellEnd"/>
      <w:r w:rsidR="000702E0" w:rsidRPr="00F73504">
        <w:rPr>
          <w:lang w:val="en-US"/>
        </w:rPr>
        <w:t xml:space="preserve">: </w:t>
      </w:r>
      <w:r w:rsidR="00867235" w:rsidRPr="00F73504">
        <w:rPr>
          <w:lang w:val="en-US"/>
        </w:rPr>
        <w:t>10.1080/14786419.2015.1052069. PubMed PMID:</w:t>
      </w:r>
    </w:p>
    <w:p w14:paraId="12B6FDD9" w14:textId="77777777" w:rsidR="00867235" w:rsidRPr="00F73504" w:rsidRDefault="00867235" w:rsidP="00867235">
      <w:pPr>
        <w:rPr>
          <w:lang w:val="en-US"/>
        </w:rPr>
      </w:pPr>
      <w:r w:rsidRPr="00F73504">
        <w:rPr>
          <w:lang w:val="en-US"/>
        </w:rPr>
        <w:t>26189616.</w:t>
      </w:r>
    </w:p>
    <w:p w14:paraId="11351C5E" w14:textId="77777777" w:rsidR="00867235" w:rsidRPr="00F73504" w:rsidRDefault="00867235" w:rsidP="00867235">
      <w:pPr>
        <w:rPr>
          <w:lang w:val="en-US"/>
        </w:rPr>
      </w:pPr>
    </w:p>
    <w:p w14:paraId="7CACECC2" w14:textId="4BC2339E" w:rsidR="00867235" w:rsidRPr="004354F2" w:rsidRDefault="00F73504" w:rsidP="00867235">
      <w:pPr>
        <w:rPr>
          <w:lang w:val="en-US"/>
        </w:rPr>
      </w:pPr>
      <w:r w:rsidRPr="00F73504">
        <w:rPr>
          <w:lang w:val="en-US"/>
        </w:rPr>
        <w:t>2</w:t>
      </w:r>
      <w:r w:rsidR="000702E0" w:rsidRPr="00F73504">
        <w:rPr>
          <w:lang w:val="en-US"/>
        </w:rPr>
        <w:t>8</w:t>
      </w:r>
      <w:r w:rsidR="00867235" w:rsidRPr="00F73504">
        <w:rPr>
          <w:lang w:val="en-US"/>
        </w:rPr>
        <w:t xml:space="preserve">: </w:t>
      </w:r>
      <w:proofErr w:type="spellStart"/>
      <w:r w:rsidR="00867235" w:rsidRPr="00F73504">
        <w:rPr>
          <w:lang w:val="en-US"/>
        </w:rPr>
        <w:t>Parenti</w:t>
      </w:r>
      <w:proofErr w:type="spellEnd"/>
      <w:r w:rsidR="00867235" w:rsidRPr="00F73504">
        <w:rPr>
          <w:lang w:val="en-US"/>
        </w:rPr>
        <w:t xml:space="preserve"> R, </w:t>
      </w:r>
      <w:proofErr w:type="spellStart"/>
      <w:r w:rsidR="00867235" w:rsidRPr="00F73504">
        <w:rPr>
          <w:lang w:val="en-US"/>
        </w:rPr>
        <w:t>Salvatorelli</w:t>
      </w:r>
      <w:proofErr w:type="spellEnd"/>
      <w:r w:rsidR="00867235" w:rsidRPr="00F73504">
        <w:rPr>
          <w:lang w:val="en-US"/>
        </w:rPr>
        <w:t xml:space="preserve"> L, </w:t>
      </w:r>
      <w:proofErr w:type="spellStart"/>
      <w:r w:rsidR="00867235" w:rsidRPr="00F73504">
        <w:rPr>
          <w:lang w:val="en-US"/>
        </w:rPr>
        <w:t>Musumeci</w:t>
      </w:r>
      <w:proofErr w:type="spellEnd"/>
      <w:r w:rsidR="00867235" w:rsidRPr="00F73504">
        <w:rPr>
          <w:lang w:val="en-US"/>
        </w:rPr>
        <w:t xml:space="preserve"> G, </w:t>
      </w:r>
      <w:proofErr w:type="spellStart"/>
      <w:r w:rsidR="00867235" w:rsidRPr="00F73504">
        <w:rPr>
          <w:lang w:val="en-US"/>
        </w:rPr>
        <w:t>Parenti</w:t>
      </w:r>
      <w:proofErr w:type="spellEnd"/>
      <w:r w:rsidR="00867235" w:rsidRPr="00F73504">
        <w:rPr>
          <w:lang w:val="en-US"/>
        </w:rPr>
        <w:t xml:space="preserve"> C, </w:t>
      </w:r>
      <w:proofErr w:type="spellStart"/>
      <w:r w:rsidR="00867235" w:rsidRPr="00F73504">
        <w:rPr>
          <w:lang w:val="en-US"/>
        </w:rPr>
        <w:t>Giorlandino</w:t>
      </w:r>
      <w:proofErr w:type="spellEnd"/>
      <w:r w:rsidR="00867235" w:rsidRPr="00F73504">
        <w:rPr>
          <w:lang w:val="en-US"/>
        </w:rPr>
        <w:t xml:space="preserve"> A, Motta F,</w:t>
      </w:r>
      <w:r w:rsidR="000702E0" w:rsidRPr="00F73504">
        <w:rPr>
          <w:lang w:val="en-US"/>
        </w:rPr>
        <w:t xml:space="preserve"> </w:t>
      </w:r>
      <w:proofErr w:type="spellStart"/>
      <w:r w:rsidR="00867235" w:rsidRPr="00F73504">
        <w:rPr>
          <w:lang w:val="en-US"/>
        </w:rPr>
        <w:t>Magro</w:t>
      </w:r>
      <w:proofErr w:type="spellEnd"/>
      <w:r w:rsidR="00867235" w:rsidRPr="00F73504">
        <w:rPr>
          <w:lang w:val="en-US"/>
        </w:rPr>
        <w:t xml:space="preserve"> G. Wilms' tumor 1 (WT1) protein expression in human developing tissues.</w:t>
      </w:r>
      <w:r w:rsidR="000702E0" w:rsidRPr="00F73504">
        <w:rPr>
          <w:lang w:val="en-US"/>
        </w:rPr>
        <w:t xml:space="preserve"> </w:t>
      </w:r>
      <w:proofErr w:type="spellStart"/>
      <w:r w:rsidR="00867235" w:rsidRPr="004354F2">
        <w:rPr>
          <w:lang w:val="en-US"/>
        </w:rPr>
        <w:t>Acta</w:t>
      </w:r>
      <w:proofErr w:type="spellEnd"/>
      <w:r w:rsidR="00867235" w:rsidRPr="004354F2">
        <w:rPr>
          <w:lang w:val="en-US"/>
        </w:rPr>
        <w:t xml:space="preserve"> </w:t>
      </w:r>
      <w:proofErr w:type="spellStart"/>
      <w:r w:rsidR="00867235" w:rsidRPr="004354F2">
        <w:rPr>
          <w:lang w:val="en-US"/>
        </w:rPr>
        <w:t>Histochem</w:t>
      </w:r>
      <w:proofErr w:type="spellEnd"/>
      <w:r w:rsidR="00867235" w:rsidRPr="004354F2">
        <w:rPr>
          <w:lang w:val="en-US"/>
        </w:rPr>
        <w:t xml:space="preserve">. 2015 May-Jun;117(4-5):386-96. </w:t>
      </w:r>
    </w:p>
    <w:p w14:paraId="1103C2D8" w14:textId="77777777" w:rsidR="00867235" w:rsidRPr="004354F2" w:rsidRDefault="00867235" w:rsidP="00867235">
      <w:pPr>
        <w:rPr>
          <w:lang w:val="en-US"/>
        </w:rPr>
      </w:pPr>
    </w:p>
    <w:p w14:paraId="755F70A7" w14:textId="4C0A45E2" w:rsidR="00867235" w:rsidRPr="00867235" w:rsidRDefault="00F73504" w:rsidP="00867235">
      <w:r>
        <w:rPr>
          <w:lang w:val="en-US"/>
        </w:rPr>
        <w:t>2</w:t>
      </w:r>
      <w:r w:rsidR="000702E0" w:rsidRPr="004354F2">
        <w:rPr>
          <w:lang w:val="en-US"/>
        </w:rPr>
        <w:t>9</w:t>
      </w:r>
      <w:r w:rsidR="00867235" w:rsidRPr="004354F2">
        <w:rPr>
          <w:lang w:val="en-US"/>
        </w:rPr>
        <w:t xml:space="preserve">: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R, </w:t>
      </w:r>
      <w:proofErr w:type="spellStart"/>
      <w:r w:rsidR="00867235" w:rsidRPr="004354F2">
        <w:rPr>
          <w:lang w:val="en-US"/>
        </w:rPr>
        <w:t>Cardile</w:t>
      </w:r>
      <w:proofErr w:type="spellEnd"/>
      <w:r w:rsidR="00867235" w:rsidRPr="004354F2">
        <w:rPr>
          <w:lang w:val="en-US"/>
        </w:rPr>
        <w:t xml:space="preserve"> V, </w:t>
      </w:r>
      <w:proofErr w:type="spellStart"/>
      <w:r w:rsidR="00867235" w:rsidRPr="004354F2">
        <w:rPr>
          <w:lang w:val="en-US"/>
        </w:rPr>
        <w:t>Graziano</w:t>
      </w:r>
      <w:proofErr w:type="spellEnd"/>
      <w:r w:rsidR="00867235" w:rsidRPr="004354F2">
        <w:rPr>
          <w:lang w:val="en-US"/>
        </w:rPr>
        <w:t xml:space="preserve"> AC,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C, Venuti A, </w:t>
      </w:r>
      <w:proofErr w:type="spellStart"/>
      <w:r w:rsidR="00867235" w:rsidRPr="004354F2">
        <w:rPr>
          <w:lang w:val="en-US"/>
        </w:rPr>
        <w:t>Bertuccio</w:t>
      </w:r>
      <w:proofErr w:type="spellEnd"/>
      <w:r w:rsidR="00867235" w:rsidRPr="004354F2">
        <w:rPr>
          <w:lang w:val="en-US"/>
        </w:rPr>
        <w:t xml:space="preserve"> MP, </w:t>
      </w:r>
      <w:proofErr w:type="spellStart"/>
      <w:r w:rsidR="00867235" w:rsidRPr="004354F2">
        <w:rPr>
          <w:lang w:val="en-US"/>
        </w:rPr>
        <w:t>Furno</w:t>
      </w:r>
      <w:proofErr w:type="spellEnd"/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DL, </w:t>
      </w:r>
      <w:proofErr w:type="spellStart"/>
      <w:r w:rsidR="00867235" w:rsidRPr="004354F2">
        <w:rPr>
          <w:lang w:val="en-US"/>
        </w:rPr>
        <w:t>Magro</w:t>
      </w:r>
      <w:proofErr w:type="spellEnd"/>
      <w:r w:rsidR="00867235" w:rsidRPr="004354F2">
        <w:rPr>
          <w:lang w:val="en-US"/>
        </w:rPr>
        <w:t xml:space="preserve"> G. Wilms' tumor gene 1 (WT1) silencing inhibits proliferation of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malignant peripheral nerve sheath tumor sNF96.2 cell line. </w:t>
      </w:r>
      <w:proofErr w:type="spellStart"/>
      <w:r w:rsidR="00867235" w:rsidRPr="00867235">
        <w:t>PLoS</w:t>
      </w:r>
      <w:proofErr w:type="spellEnd"/>
      <w:r w:rsidR="00867235" w:rsidRPr="00867235">
        <w:t xml:space="preserve"> </w:t>
      </w:r>
      <w:proofErr w:type="spellStart"/>
      <w:r w:rsidR="00867235" w:rsidRPr="00867235">
        <w:t>One</w:t>
      </w:r>
      <w:proofErr w:type="spellEnd"/>
      <w:r w:rsidR="00867235" w:rsidRPr="00867235">
        <w:t xml:space="preserve">. 2014 </w:t>
      </w:r>
      <w:proofErr w:type="spellStart"/>
      <w:r w:rsidR="00867235" w:rsidRPr="00867235">
        <w:t>Dec</w:t>
      </w:r>
      <w:proofErr w:type="spellEnd"/>
      <w:r w:rsidR="000702E0">
        <w:t xml:space="preserve"> </w:t>
      </w:r>
      <w:r w:rsidR="00867235" w:rsidRPr="00867235">
        <w:t>4;9(12</w:t>
      </w:r>
      <w:proofErr w:type="gramStart"/>
      <w:r w:rsidR="00867235" w:rsidRPr="00867235">
        <w:t>):e</w:t>
      </w:r>
      <w:proofErr w:type="gramEnd"/>
      <w:r w:rsidR="00867235" w:rsidRPr="00867235">
        <w:t xml:space="preserve">114333. </w:t>
      </w:r>
    </w:p>
    <w:p w14:paraId="6971A03D" w14:textId="77777777" w:rsidR="00867235" w:rsidRPr="00867235" w:rsidRDefault="00867235" w:rsidP="00867235"/>
    <w:p w14:paraId="4872B9DB" w14:textId="2E99941F" w:rsidR="00867235" w:rsidRPr="00867235" w:rsidRDefault="00F73504" w:rsidP="00867235">
      <w:r>
        <w:t>3</w:t>
      </w:r>
      <w:r w:rsidR="000702E0">
        <w:t>0</w:t>
      </w:r>
      <w:r w:rsidR="00867235" w:rsidRPr="00867235">
        <w:t>: Sozio P, Fiorito J, Di Giacomo V, Di Stefano A, Marinelli L, Cacciatore I,</w:t>
      </w:r>
      <w:r w:rsidR="000702E0">
        <w:t xml:space="preserve"> </w:t>
      </w:r>
      <w:r w:rsidR="00867235" w:rsidRPr="00867235">
        <w:t xml:space="preserve">Cataldi A, Pacella S, </w:t>
      </w:r>
      <w:proofErr w:type="spellStart"/>
      <w:r w:rsidR="00867235" w:rsidRPr="00867235">
        <w:t>Turkez</w:t>
      </w:r>
      <w:proofErr w:type="spellEnd"/>
      <w:r w:rsidR="00867235" w:rsidRPr="00867235">
        <w:t xml:space="preserve"> H, Parenti C, </w:t>
      </w:r>
      <w:proofErr w:type="spellStart"/>
      <w:r w:rsidR="00867235" w:rsidRPr="00867235">
        <w:t>Rescifina</w:t>
      </w:r>
      <w:proofErr w:type="spellEnd"/>
      <w:r w:rsidR="00867235" w:rsidRPr="00867235">
        <w:t xml:space="preserve"> A, Marrazzo A. </w:t>
      </w:r>
      <w:proofErr w:type="spellStart"/>
      <w:r w:rsidR="00867235" w:rsidRPr="00867235">
        <w:t>Haloperidol</w:t>
      </w:r>
      <w:proofErr w:type="spellEnd"/>
    </w:p>
    <w:p w14:paraId="5BAC9285" w14:textId="2898E627" w:rsidR="00867235" w:rsidRPr="004354F2" w:rsidRDefault="00867235" w:rsidP="00867235">
      <w:pPr>
        <w:rPr>
          <w:lang w:val="en-US"/>
        </w:rPr>
      </w:pPr>
      <w:r w:rsidRPr="004354F2">
        <w:rPr>
          <w:lang w:val="en-US"/>
        </w:rPr>
        <w:t>metabolite II prodrug: asymmetric synthesis and biological evaluation on rat C6</w:t>
      </w:r>
      <w:r w:rsidR="000702E0" w:rsidRPr="004354F2">
        <w:rPr>
          <w:lang w:val="en-US"/>
        </w:rPr>
        <w:t xml:space="preserve"> </w:t>
      </w:r>
      <w:r w:rsidRPr="004354F2">
        <w:rPr>
          <w:lang w:val="en-US"/>
        </w:rPr>
        <w:t xml:space="preserve">glioma cells. </w:t>
      </w:r>
      <w:proofErr w:type="spellStart"/>
      <w:r w:rsidRPr="004354F2">
        <w:rPr>
          <w:lang w:val="en-US"/>
        </w:rPr>
        <w:t>Eur</w:t>
      </w:r>
      <w:proofErr w:type="spellEnd"/>
      <w:r w:rsidRPr="004354F2">
        <w:rPr>
          <w:lang w:val="en-US"/>
        </w:rPr>
        <w:t xml:space="preserve"> J Med Chem. 2015 Jan </w:t>
      </w:r>
      <w:proofErr w:type="gramStart"/>
      <w:r w:rsidRPr="004354F2">
        <w:rPr>
          <w:lang w:val="en-US"/>
        </w:rPr>
        <w:t>27;90:1</w:t>
      </w:r>
      <w:proofErr w:type="gramEnd"/>
      <w:r w:rsidRPr="004354F2">
        <w:rPr>
          <w:lang w:val="en-US"/>
        </w:rPr>
        <w:t xml:space="preserve">-9. </w:t>
      </w:r>
    </w:p>
    <w:p w14:paraId="067DEF3B" w14:textId="77777777" w:rsidR="00867235" w:rsidRPr="004354F2" w:rsidRDefault="00867235" w:rsidP="00867235">
      <w:pPr>
        <w:rPr>
          <w:lang w:val="en-US"/>
        </w:rPr>
      </w:pPr>
    </w:p>
    <w:p w14:paraId="095693DC" w14:textId="6ABAF52C" w:rsidR="00867235" w:rsidRPr="004354F2" w:rsidRDefault="00F73504" w:rsidP="00867235">
      <w:pPr>
        <w:rPr>
          <w:lang w:val="en-US"/>
        </w:rPr>
      </w:pPr>
      <w:r>
        <w:rPr>
          <w:lang w:val="en-US"/>
        </w:rPr>
        <w:t>3</w:t>
      </w:r>
      <w:r w:rsidR="000702E0" w:rsidRPr="004354F2">
        <w:rPr>
          <w:lang w:val="en-US"/>
        </w:rPr>
        <w:t>1</w:t>
      </w:r>
      <w:r w:rsidR="00867235" w:rsidRPr="004354F2">
        <w:rPr>
          <w:lang w:val="en-US"/>
        </w:rPr>
        <w:t xml:space="preserve">: </w:t>
      </w:r>
      <w:proofErr w:type="spellStart"/>
      <w:r w:rsidR="00867235" w:rsidRPr="004354F2">
        <w:rPr>
          <w:lang w:val="en-US"/>
        </w:rPr>
        <w:t>Zammataro</w:t>
      </w:r>
      <w:proofErr w:type="spellEnd"/>
      <w:r w:rsidR="00867235" w:rsidRPr="004354F2">
        <w:rPr>
          <w:lang w:val="en-US"/>
        </w:rPr>
        <w:t xml:space="preserve"> M, </w:t>
      </w:r>
      <w:proofErr w:type="spellStart"/>
      <w:r w:rsidR="00867235" w:rsidRPr="004354F2">
        <w:rPr>
          <w:lang w:val="en-US"/>
        </w:rPr>
        <w:t>Sortino</w:t>
      </w:r>
      <w:proofErr w:type="spellEnd"/>
      <w:r w:rsidR="00867235" w:rsidRPr="004354F2">
        <w:rPr>
          <w:lang w:val="en-US"/>
        </w:rPr>
        <w:t xml:space="preserve"> MA,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C, </w:t>
      </w:r>
      <w:proofErr w:type="spellStart"/>
      <w:r w:rsidR="00867235" w:rsidRPr="004354F2">
        <w:rPr>
          <w:lang w:val="en-US"/>
        </w:rPr>
        <w:t>Gereau</w:t>
      </w:r>
      <w:proofErr w:type="spellEnd"/>
      <w:r w:rsidR="00867235" w:rsidRPr="004354F2">
        <w:rPr>
          <w:lang w:val="en-US"/>
        </w:rPr>
        <w:t xml:space="preserve"> RW 4th, </w:t>
      </w:r>
      <w:proofErr w:type="spellStart"/>
      <w:r w:rsidR="00867235" w:rsidRPr="004354F2">
        <w:rPr>
          <w:lang w:val="en-US"/>
        </w:rPr>
        <w:t>Chiechio</w:t>
      </w:r>
      <w:proofErr w:type="spellEnd"/>
      <w:r w:rsidR="00867235" w:rsidRPr="004354F2">
        <w:rPr>
          <w:lang w:val="en-US"/>
        </w:rPr>
        <w:t xml:space="preserve"> S. HDAC and HAT inhibitors differently affect analgesia mediated by group II metabotropic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glutamate receptors. </w:t>
      </w:r>
      <w:proofErr w:type="spellStart"/>
      <w:r w:rsidR="00867235" w:rsidRPr="004354F2">
        <w:rPr>
          <w:lang w:val="en-US"/>
        </w:rPr>
        <w:t>Mol</w:t>
      </w:r>
      <w:proofErr w:type="spellEnd"/>
      <w:r w:rsidR="00867235" w:rsidRPr="004354F2">
        <w:rPr>
          <w:lang w:val="en-US"/>
        </w:rPr>
        <w:t xml:space="preserve"> Pain. 2014 Nov </w:t>
      </w:r>
      <w:proofErr w:type="gramStart"/>
      <w:r w:rsidR="00867235" w:rsidRPr="004354F2">
        <w:rPr>
          <w:lang w:val="en-US"/>
        </w:rPr>
        <w:t>18;10:68</w:t>
      </w:r>
      <w:proofErr w:type="gramEnd"/>
      <w:r w:rsidR="00867235" w:rsidRPr="004354F2">
        <w:rPr>
          <w:lang w:val="en-US"/>
        </w:rPr>
        <w:t xml:space="preserve">. </w:t>
      </w:r>
    </w:p>
    <w:p w14:paraId="5973250E" w14:textId="77777777" w:rsidR="00867235" w:rsidRPr="004354F2" w:rsidRDefault="00867235" w:rsidP="00867235">
      <w:pPr>
        <w:rPr>
          <w:lang w:val="en-US"/>
        </w:rPr>
      </w:pPr>
    </w:p>
    <w:p w14:paraId="75DED8DA" w14:textId="75263DDF" w:rsidR="00867235" w:rsidRPr="00867235" w:rsidRDefault="00F73504" w:rsidP="00867235">
      <w:r>
        <w:rPr>
          <w:lang w:val="en-US"/>
        </w:rPr>
        <w:t>3</w:t>
      </w:r>
      <w:r w:rsidR="000702E0" w:rsidRPr="004354F2">
        <w:rPr>
          <w:lang w:val="en-US"/>
        </w:rPr>
        <w:t>2</w:t>
      </w:r>
      <w:r w:rsidR="00867235" w:rsidRPr="004354F2">
        <w:rPr>
          <w:lang w:val="en-US"/>
        </w:rPr>
        <w:t xml:space="preserve">: </w:t>
      </w:r>
      <w:proofErr w:type="spellStart"/>
      <w:r w:rsidR="00867235" w:rsidRPr="004354F2">
        <w:rPr>
          <w:lang w:val="en-US"/>
        </w:rPr>
        <w:t>Cantarella</w:t>
      </w:r>
      <w:proofErr w:type="spellEnd"/>
      <w:r w:rsidR="00867235" w:rsidRPr="004354F2">
        <w:rPr>
          <w:lang w:val="en-US"/>
        </w:rPr>
        <w:t xml:space="preserve"> G, </w:t>
      </w:r>
      <w:proofErr w:type="spellStart"/>
      <w:r w:rsidR="00867235" w:rsidRPr="004354F2">
        <w:rPr>
          <w:lang w:val="en-US"/>
        </w:rPr>
        <w:t>Pignataro</w:t>
      </w:r>
      <w:proofErr w:type="spellEnd"/>
      <w:r w:rsidR="00867235" w:rsidRPr="004354F2">
        <w:rPr>
          <w:lang w:val="en-US"/>
        </w:rPr>
        <w:t xml:space="preserve"> G, Di Benedetto G, </w:t>
      </w:r>
      <w:proofErr w:type="spellStart"/>
      <w:r w:rsidR="00867235" w:rsidRPr="004354F2">
        <w:rPr>
          <w:lang w:val="en-US"/>
        </w:rPr>
        <w:t>Anzilotti</w:t>
      </w:r>
      <w:proofErr w:type="spellEnd"/>
      <w:r w:rsidR="00867235" w:rsidRPr="004354F2">
        <w:rPr>
          <w:lang w:val="en-US"/>
        </w:rPr>
        <w:t xml:space="preserve"> S, </w:t>
      </w:r>
      <w:proofErr w:type="spellStart"/>
      <w:r w:rsidR="00867235" w:rsidRPr="004354F2">
        <w:rPr>
          <w:lang w:val="en-US"/>
        </w:rPr>
        <w:t>Vinciguerra</w:t>
      </w:r>
      <w:proofErr w:type="spellEnd"/>
      <w:r w:rsidR="00867235" w:rsidRPr="004354F2">
        <w:rPr>
          <w:lang w:val="en-US"/>
        </w:rPr>
        <w:t xml:space="preserve"> A, </w:t>
      </w:r>
      <w:proofErr w:type="gramStart"/>
      <w:r w:rsidR="00867235" w:rsidRPr="004354F2">
        <w:rPr>
          <w:lang w:val="en-US"/>
        </w:rPr>
        <w:t xml:space="preserve">Cuomo 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>O</w:t>
      </w:r>
      <w:proofErr w:type="gramEnd"/>
      <w:r w:rsidR="00867235" w:rsidRPr="004354F2">
        <w:rPr>
          <w:lang w:val="en-US"/>
        </w:rPr>
        <w:t xml:space="preserve">, Di Renzo GF,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C, </w:t>
      </w:r>
      <w:proofErr w:type="spellStart"/>
      <w:r w:rsidR="00867235" w:rsidRPr="004354F2">
        <w:rPr>
          <w:lang w:val="en-US"/>
        </w:rPr>
        <w:t>Annunziato</w:t>
      </w:r>
      <w:proofErr w:type="spellEnd"/>
      <w:r w:rsidR="00867235" w:rsidRPr="004354F2">
        <w:rPr>
          <w:lang w:val="en-US"/>
        </w:rPr>
        <w:t xml:space="preserve"> L, </w:t>
      </w:r>
      <w:proofErr w:type="spellStart"/>
      <w:r w:rsidR="00867235" w:rsidRPr="004354F2">
        <w:rPr>
          <w:lang w:val="en-US"/>
        </w:rPr>
        <w:t>Bernardini</w:t>
      </w:r>
      <w:proofErr w:type="spellEnd"/>
      <w:r w:rsidR="00867235" w:rsidRPr="004354F2">
        <w:rPr>
          <w:lang w:val="en-US"/>
        </w:rPr>
        <w:t xml:space="preserve"> R. Ischemic tolerance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modulates TRAIL expression and its receptors and generates a </w:t>
      </w:r>
      <w:proofErr w:type="spellStart"/>
      <w:r w:rsidR="00867235" w:rsidRPr="004354F2">
        <w:rPr>
          <w:lang w:val="en-US"/>
        </w:rPr>
        <w:t>neuroprotected</w:t>
      </w:r>
      <w:proofErr w:type="spellEnd"/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phenotype. </w:t>
      </w:r>
      <w:r w:rsidR="00867235" w:rsidRPr="00867235">
        <w:t xml:space="preserve">Cell Death </w:t>
      </w:r>
      <w:proofErr w:type="spellStart"/>
      <w:r w:rsidR="00867235" w:rsidRPr="00867235">
        <w:t>Dis</w:t>
      </w:r>
      <w:proofErr w:type="spellEnd"/>
      <w:r w:rsidR="00867235" w:rsidRPr="00867235">
        <w:t xml:space="preserve">. 2014 </w:t>
      </w:r>
      <w:proofErr w:type="spellStart"/>
      <w:r w:rsidR="00867235" w:rsidRPr="00867235">
        <w:t>Jul</w:t>
      </w:r>
      <w:proofErr w:type="spellEnd"/>
      <w:r w:rsidR="00867235" w:rsidRPr="00867235">
        <w:t xml:space="preserve"> 17;5:e1331. </w:t>
      </w:r>
    </w:p>
    <w:p w14:paraId="01320787" w14:textId="77777777" w:rsidR="00867235" w:rsidRPr="00867235" w:rsidRDefault="00867235" w:rsidP="00867235"/>
    <w:p w14:paraId="775781E8" w14:textId="142E3E68" w:rsidR="00867235" w:rsidRPr="00867235" w:rsidRDefault="00F73504" w:rsidP="00867235">
      <w:r>
        <w:t>3</w:t>
      </w:r>
      <w:r w:rsidR="000702E0">
        <w:t>3</w:t>
      </w:r>
      <w:r w:rsidR="00867235" w:rsidRPr="00867235">
        <w:t xml:space="preserve">: </w:t>
      </w:r>
      <w:proofErr w:type="spellStart"/>
      <w:r w:rsidR="00867235" w:rsidRPr="00867235">
        <w:t>Ronsisvalle</w:t>
      </w:r>
      <w:proofErr w:type="spellEnd"/>
      <w:r w:rsidR="00867235" w:rsidRPr="00867235">
        <w:t xml:space="preserve"> N, Di Benedetto G, Parenti C, Amoroso S, Bernardini R, Cantarella</w:t>
      </w:r>
    </w:p>
    <w:p w14:paraId="20438698" w14:textId="0BC37AAC" w:rsidR="00867235" w:rsidRPr="00867235" w:rsidRDefault="00867235" w:rsidP="00867235">
      <w:r w:rsidRPr="004354F2">
        <w:rPr>
          <w:lang w:val="en-US"/>
        </w:rPr>
        <w:t xml:space="preserve">G. CHF5074 protects SH-SY5Y human neuronal-like cells from </w:t>
      </w:r>
      <w:proofErr w:type="spellStart"/>
      <w:r w:rsidRPr="004354F2">
        <w:rPr>
          <w:lang w:val="en-US"/>
        </w:rPr>
        <w:t>amyloidbeta</w:t>
      </w:r>
      <w:proofErr w:type="spellEnd"/>
      <w:r w:rsidRPr="004354F2">
        <w:rPr>
          <w:lang w:val="en-US"/>
        </w:rPr>
        <w:t xml:space="preserve"> 25-35 and tumor necrosis factor related apoptosis inducing</w:t>
      </w:r>
      <w:r w:rsidR="000702E0" w:rsidRPr="004354F2">
        <w:rPr>
          <w:lang w:val="en-US"/>
        </w:rPr>
        <w:t xml:space="preserve"> ligand toxicity in vitro. </w:t>
      </w:r>
      <w:proofErr w:type="spellStart"/>
      <w:r w:rsidR="000702E0">
        <w:t>Curr</w:t>
      </w:r>
      <w:proofErr w:type="spellEnd"/>
      <w:r w:rsidR="000702E0">
        <w:t xml:space="preserve"> </w:t>
      </w:r>
      <w:r w:rsidRPr="00867235">
        <w:t xml:space="preserve">Alzheimer Res. 2014;11(7):714-24. </w:t>
      </w:r>
    </w:p>
    <w:p w14:paraId="598F4611" w14:textId="77777777" w:rsidR="00867235" w:rsidRPr="00867235" w:rsidRDefault="00867235" w:rsidP="00867235"/>
    <w:p w14:paraId="1D1DEEAB" w14:textId="68D71FA6" w:rsidR="00867235" w:rsidRPr="004354F2" w:rsidRDefault="00F73504" w:rsidP="00867235">
      <w:pPr>
        <w:rPr>
          <w:lang w:val="en-US"/>
        </w:rPr>
      </w:pPr>
      <w:r>
        <w:t>3</w:t>
      </w:r>
      <w:r w:rsidR="000702E0">
        <w:t>4</w:t>
      </w:r>
      <w:r w:rsidR="00867235" w:rsidRPr="00867235">
        <w:t xml:space="preserve">: Parenti C, Marrazzo A, </w:t>
      </w:r>
      <w:proofErr w:type="spellStart"/>
      <w:r w:rsidR="00867235" w:rsidRPr="00867235">
        <w:t>Aricò</w:t>
      </w:r>
      <w:proofErr w:type="spellEnd"/>
      <w:r w:rsidR="00867235" w:rsidRPr="00867235">
        <w:t xml:space="preserve"> G, Parenti R, </w:t>
      </w:r>
      <w:proofErr w:type="spellStart"/>
      <w:r w:rsidR="00867235" w:rsidRPr="00867235">
        <w:t>Pasquinucci</w:t>
      </w:r>
      <w:proofErr w:type="spellEnd"/>
      <w:r w:rsidR="00867235" w:rsidRPr="00867235">
        <w:t xml:space="preserve"> L, </w:t>
      </w:r>
      <w:proofErr w:type="spellStart"/>
      <w:r w:rsidR="00867235" w:rsidRPr="00867235">
        <w:t>Ronsisvalle</w:t>
      </w:r>
      <w:proofErr w:type="spellEnd"/>
      <w:r w:rsidR="00867235" w:rsidRPr="00867235">
        <w:t xml:space="preserve"> S,</w:t>
      </w:r>
      <w:r w:rsidR="000702E0">
        <w:t xml:space="preserve"> </w:t>
      </w:r>
      <w:proofErr w:type="spellStart"/>
      <w:r w:rsidR="00867235" w:rsidRPr="00867235">
        <w:t>Ronsisvalle</w:t>
      </w:r>
      <w:proofErr w:type="spellEnd"/>
      <w:r w:rsidR="00867235" w:rsidRPr="00867235">
        <w:t xml:space="preserve"> G, Scoto GM. </w:t>
      </w:r>
      <w:r w:rsidR="00867235" w:rsidRPr="004354F2">
        <w:rPr>
          <w:lang w:val="en-US"/>
        </w:rPr>
        <w:t>The antagonistic effect of the sigma 1 receptor ligand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(+)-MR200 on persistent pain induced by inflammation. </w:t>
      </w:r>
      <w:proofErr w:type="spellStart"/>
      <w:r w:rsidR="00867235" w:rsidRPr="004354F2">
        <w:rPr>
          <w:lang w:val="en-US"/>
        </w:rPr>
        <w:t>Inflamm</w:t>
      </w:r>
      <w:proofErr w:type="spellEnd"/>
      <w:r w:rsidR="00867235" w:rsidRPr="004354F2">
        <w:rPr>
          <w:lang w:val="en-US"/>
        </w:rPr>
        <w:t xml:space="preserve"> Res. 2014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Mar;63(3):231-7. </w:t>
      </w:r>
    </w:p>
    <w:p w14:paraId="2059CD1F" w14:textId="77777777" w:rsidR="00867235" w:rsidRPr="004354F2" w:rsidRDefault="00867235" w:rsidP="00867235">
      <w:pPr>
        <w:rPr>
          <w:lang w:val="en-US"/>
        </w:rPr>
      </w:pPr>
    </w:p>
    <w:p w14:paraId="2B3E3BDE" w14:textId="5A8E282A" w:rsidR="00867235" w:rsidRPr="004354F2" w:rsidRDefault="00F73504" w:rsidP="00867235">
      <w:pPr>
        <w:rPr>
          <w:lang w:val="en-US"/>
        </w:rPr>
      </w:pPr>
      <w:r>
        <w:rPr>
          <w:lang w:val="en-US"/>
        </w:rPr>
        <w:t>3</w:t>
      </w:r>
      <w:r w:rsidR="000702E0" w:rsidRPr="004354F2">
        <w:rPr>
          <w:lang w:val="en-US"/>
        </w:rPr>
        <w:t>5</w:t>
      </w:r>
      <w:r w:rsidR="00867235" w:rsidRPr="004354F2">
        <w:rPr>
          <w:lang w:val="en-US"/>
        </w:rPr>
        <w:t xml:space="preserve">: </w:t>
      </w:r>
      <w:proofErr w:type="spellStart"/>
      <w:r w:rsidR="00867235" w:rsidRPr="004354F2">
        <w:rPr>
          <w:lang w:val="en-US"/>
        </w:rPr>
        <w:t>Gitto</w:t>
      </w:r>
      <w:proofErr w:type="spellEnd"/>
      <w:r w:rsidR="00867235" w:rsidRPr="004354F2">
        <w:rPr>
          <w:lang w:val="en-US"/>
        </w:rPr>
        <w:t xml:space="preserve"> R, De Luca L, Ferro S, Scala A, </w:t>
      </w:r>
      <w:proofErr w:type="spellStart"/>
      <w:r w:rsidR="00867235" w:rsidRPr="004354F2">
        <w:rPr>
          <w:lang w:val="en-US"/>
        </w:rPr>
        <w:t>Ronsisvalle</w:t>
      </w:r>
      <w:proofErr w:type="spellEnd"/>
      <w:r w:rsidR="00867235" w:rsidRPr="004354F2">
        <w:rPr>
          <w:lang w:val="en-US"/>
        </w:rPr>
        <w:t xml:space="preserve"> S,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C, </w:t>
      </w:r>
      <w:proofErr w:type="spellStart"/>
      <w:r w:rsidR="00867235" w:rsidRPr="004354F2">
        <w:rPr>
          <w:lang w:val="en-US"/>
        </w:rPr>
        <w:t>Prezzavento</w:t>
      </w:r>
      <w:proofErr w:type="spellEnd"/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O, </w:t>
      </w:r>
      <w:proofErr w:type="spellStart"/>
      <w:r w:rsidR="00867235" w:rsidRPr="004354F2">
        <w:rPr>
          <w:lang w:val="en-US"/>
        </w:rPr>
        <w:t>Buemi</w:t>
      </w:r>
      <w:proofErr w:type="spellEnd"/>
      <w:r w:rsidR="00867235" w:rsidRPr="004354F2">
        <w:rPr>
          <w:lang w:val="en-US"/>
        </w:rPr>
        <w:t xml:space="preserve"> MR, </w:t>
      </w:r>
      <w:proofErr w:type="spellStart"/>
      <w:r w:rsidR="00867235" w:rsidRPr="004354F2">
        <w:rPr>
          <w:lang w:val="en-US"/>
        </w:rPr>
        <w:t>Chimirri</w:t>
      </w:r>
      <w:proofErr w:type="spellEnd"/>
      <w:r w:rsidR="00867235" w:rsidRPr="004354F2">
        <w:rPr>
          <w:lang w:val="en-US"/>
        </w:rPr>
        <w:t xml:space="preserve"> A. From NMDA receptor antagonists to discovery of selective </w:t>
      </w:r>
      <w:r w:rsidR="00867235" w:rsidRPr="00867235">
        <w:t>σ</w:t>
      </w:r>
      <w:r w:rsidR="00867235" w:rsidRPr="004354F2">
        <w:rPr>
          <w:lang w:val="en-US"/>
        </w:rPr>
        <w:t xml:space="preserve">₂ receptor ligands. </w:t>
      </w:r>
      <w:proofErr w:type="spellStart"/>
      <w:r w:rsidR="00867235" w:rsidRPr="004354F2">
        <w:rPr>
          <w:lang w:val="en-US"/>
        </w:rPr>
        <w:t>Bioorg</w:t>
      </w:r>
      <w:proofErr w:type="spellEnd"/>
      <w:r w:rsidR="00867235" w:rsidRPr="004354F2">
        <w:rPr>
          <w:lang w:val="en-US"/>
        </w:rPr>
        <w:t xml:space="preserve"> Med Chem. 2014 Jan 1;22(1):393-7. </w:t>
      </w:r>
    </w:p>
    <w:p w14:paraId="0D8B6D1F" w14:textId="77777777" w:rsidR="00867235" w:rsidRPr="004354F2" w:rsidRDefault="00867235" w:rsidP="00867235">
      <w:pPr>
        <w:rPr>
          <w:lang w:val="en-US"/>
        </w:rPr>
      </w:pPr>
    </w:p>
    <w:p w14:paraId="09B04F73" w14:textId="30B92673" w:rsidR="00867235" w:rsidRPr="004354F2" w:rsidRDefault="00F73504" w:rsidP="00867235">
      <w:pPr>
        <w:rPr>
          <w:lang w:val="en-US"/>
        </w:rPr>
      </w:pPr>
      <w:r>
        <w:rPr>
          <w:lang w:val="en-US"/>
        </w:rPr>
        <w:t>3</w:t>
      </w:r>
      <w:r w:rsidR="000702E0" w:rsidRPr="004354F2">
        <w:rPr>
          <w:lang w:val="en-US"/>
        </w:rPr>
        <w:t>6</w:t>
      </w:r>
      <w:r w:rsidR="00867235" w:rsidRPr="004354F2">
        <w:rPr>
          <w:lang w:val="en-US"/>
        </w:rPr>
        <w:t xml:space="preserve">: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C, </w:t>
      </w:r>
      <w:proofErr w:type="spellStart"/>
      <w:r w:rsidR="00867235" w:rsidRPr="004354F2">
        <w:rPr>
          <w:lang w:val="en-US"/>
        </w:rPr>
        <w:t>Marrazzo</w:t>
      </w:r>
      <w:proofErr w:type="spellEnd"/>
      <w:r w:rsidR="00867235" w:rsidRPr="004354F2">
        <w:rPr>
          <w:lang w:val="en-US"/>
        </w:rPr>
        <w:t xml:space="preserve"> A, </w:t>
      </w:r>
      <w:proofErr w:type="spellStart"/>
      <w:r w:rsidR="00867235" w:rsidRPr="004354F2">
        <w:rPr>
          <w:lang w:val="en-US"/>
        </w:rPr>
        <w:t>Aricò</w:t>
      </w:r>
      <w:proofErr w:type="spellEnd"/>
      <w:r w:rsidR="00867235" w:rsidRPr="004354F2">
        <w:rPr>
          <w:lang w:val="en-US"/>
        </w:rPr>
        <w:t xml:space="preserve"> G, </w:t>
      </w:r>
      <w:proofErr w:type="spellStart"/>
      <w:r w:rsidR="00867235" w:rsidRPr="004354F2">
        <w:rPr>
          <w:lang w:val="en-US"/>
        </w:rPr>
        <w:t>Cantarella</w:t>
      </w:r>
      <w:proofErr w:type="spellEnd"/>
      <w:r w:rsidR="00867235" w:rsidRPr="004354F2">
        <w:rPr>
          <w:lang w:val="en-US"/>
        </w:rPr>
        <w:t xml:space="preserve"> G, </w:t>
      </w:r>
      <w:proofErr w:type="spellStart"/>
      <w:r w:rsidR="00867235" w:rsidRPr="004354F2">
        <w:rPr>
          <w:lang w:val="en-US"/>
        </w:rPr>
        <w:t>Prezzavento</w:t>
      </w:r>
      <w:proofErr w:type="spellEnd"/>
      <w:r w:rsidR="00867235" w:rsidRPr="004354F2">
        <w:rPr>
          <w:lang w:val="en-US"/>
        </w:rPr>
        <w:t xml:space="preserve"> O, </w:t>
      </w:r>
      <w:proofErr w:type="spellStart"/>
      <w:r w:rsidR="00867235" w:rsidRPr="004354F2">
        <w:rPr>
          <w:lang w:val="en-US"/>
        </w:rPr>
        <w:t>Ronsisvalle</w:t>
      </w:r>
      <w:proofErr w:type="spellEnd"/>
      <w:r w:rsidR="00867235" w:rsidRPr="004354F2">
        <w:rPr>
          <w:lang w:val="en-US"/>
        </w:rPr>
        <w:t xml:space="preserve"> S,</w:t>
      </w:r>
      <w:r w:rsidR="000702E0" w:rsidRPr="004354F2">
        <w:rPr>
          <w:lang w:val="en-US"/>
        </w:rPr>
        <w:t xml:space="preserve"> </w:t>
      </w:r>
      <w:proofErr w:type="spellStart"/>
      <w:r w:rsidR="00867235" w:rsidRPr="004354F2">
        <w:rPr>
          <w:lang w:val="en-US"/>
        </w:rPr>
        <w:t>Scoto</w:t>
      </w:r>
      <w:proofErr w:type="spellEnd"/>
      <w:r w:rsidR="00867235" w:rsidRPr="004354F2">
        <w:rPr>
          <w:lang w:val="en-US"/>
        </w:rPr>
        <w:t xml:space="preserve"> GM, </w:t>
      </w:r>
      <w:proofErr w:type="spellStart"/>
      <w:r w:rsidR="00867235" w:rsidRPr="004354F2">
        <w:rPr>
          <w:lang w:val="en-US"/>
        </w:rPr>
        <w:t>Ronsisvalle</w:t>
      </w:r>
      <w:proofErr w:type="spellEnd"/>
      <w:r w:rsidR="00867235" w:rsidRPr="004354F2">
        <w:rPr>
          <w:lang w:val="en-US"/>
        </w:rPr>
        <w:t xml:space="preserve"> G. Effects of a selective sigma 1 antagonist compound on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inflammatory pain. Inflammation. 2014 Feb;37(1):261-6. </w:t>
      </w:r>
    </w:p>
    <w:p w14:paraId="4BE4AD58" w14:textId="77777777" w:rsidR="00867235" w:rsidRPr="004354F2" w:rsidRDefault="00867235" w:rsidP="00867235">
      <w:pPr>
        <w:rPr>
          <w:lang w:val="en-US"/>
        </w:rPr>
      </w:pPr>
    </w:p>
    <w:p w14:paraId="20188CE2" w14:textId="36ABAC72" w:rsidR="00867235" w:rsidRPr="00F73504" w:rsidRDefault="00F73504" w:rsidP="00867235">
      <w:pPr>
        <w:rPr>
          <w:lang w:val="en-US"/>
        </w:rPr>
      </w:pPr>
      <w:r>
        <w:rPr>
          <w:lang w:val="en-US"/>
        </w:rPr>
        <w:t>3</w:t>
      </w:r>
      <w:r w:rsidR="000702E0" w:rsidRPr="004354F2">
        <w:rPr>
          <w:lang w:val="en-US"/>
        </w:rPr>
        <w:t>7</w:t>
      </w:r>
      <w:r w:rsidR="00867235" w:rsidRPr="004354F2">
        <w:rPr>
          <w:lang w:val="en-US"/>
        </w:rPr>
        <w:t xml:space="preserve">: </w:t>
      </w:r>
      <w:proofErr w:type="spellStart"/>
      <w:r w:rsidR="00867235" w:rsidRPr="004354F2">
        <w:rPr>
          <w:lang w:val="en-US"/>
        </w:rPr>
        <w:t>Parenti</w:t>
      </w:r>
      <w:proofErr w:type="spellEnd"/>
      <w:r w:rsidR="00867235" w:rsidRPr="004354F2">
        <w:rPr>
          <w:lang w:val="en-US"/>
        </w:rPr>
        <w:t xml:space="preserve"> C, </w:t>
      </w:r>
      <w:proofErr w:type="spellStart"/>
      <w:r w:rsidR="00867235" w:rsidRPr="004354F2">
        <w:rPr>
          <w:lang w:val="en-US"/>
        </w:rPr>
        <w:t>Turnaturi</w:t>
      </w:r>
      <w:proofErr w:type="spellEnd"/>
      <w:r w:rsidR="00867235" w:rsidRPr="004354F2">
        <w:rPr>
          <w:lang w:val="en-US"/>
        </w:rPr>
        <w:t xml:space="preserve"> R, </w:t>
      </w:r>
      <w:proofErr w:type="spellStart"/>
      <w:r w:rsidR="00867235" w:rsidRPr="004354F2">
        <w:rPr>
          <w:lang w:val="en-US"/>
        </w:rPr>
        <w:t>Aricò</w:t>
      </w:r>
      <w:proofErr w:type="spellEnd"/>
      <w:r w:rsidR="00867235" w:rsidRPr="004354F2">
        <w:rPr>
          <w:lang w:val="en-US"/>
        </w:rPr>
        <w:t xml:space="preserve"> G, </w:t>
      </w:r>
      <w:proofErr w:type="spellStart"/>
      <w:r w:rsidR="00867235" w:rsidRPr="004354F2">
        <w:rPr>
          <w:lang w:val="en-US"/>
        </w:rPr>
        <w:t>Gramowski</w:t>
      </w:r>
      <w:proofErr w:type="spellEnd"/>
      <w:r w:rsidR="00867235" w:rsidRPr="004354F2">
        <w:rPr>
          <w:lang w:val="en-US"/>
        </w:rPr>
        <w:t xml:space="preserve">-Voss A, Schroeder OH, </w:t>
      </w:r>
      <w:proofErr w:type="spellStart"/>
      <w:r w:rsidR="00867235" w:rsidRPr="004354F2">
        <w:rPr>
          <w:lang w:val="en-US"/>
        </w:rPr>
        <w:t>Marrazzo</w:t>
      </w:r>
      <w:proofErr w:type="spellEnd"/>
      <w:r w:rsidR="00867235" w:rsidRPr="004354F2">
        <w:rPr>
          <w:lang w:val="en-US"/>
        </w:rPr>
        <w:t xml:space="preserve"> A, </w:t>
      </w:r>
      <w:proofErr w:type="spellStart"/>
      <w:r w:rsidR="00867235" w:rsidRPr="004354F2">
        <w:rPr>
          <w:lang w:val="en-US"/>
        </w:rPr>
        <w:t>Prezzavento</w:t>
      </w:r>
      <w:proofErr w:type="spellEnd"/>
      <w:r w:rsidR="00867235" w:rsidRPr="004354F2">
        <w:rPr>
          <w:lang w:val="en-US"/>
        </w:rPr>
        <w:t xml:space="preserve"> O, </w:t>
      </w:r>
      <w:proofErr w:type="spellStart"/>
      <w:r w:rsidR="00867235" w:rsidRPr="004354F2">
        <w:rPr>
          <w:lang w:val="en-US"/>
        </w:rPr>
        <w:t>Ronsisvalle</w:t>
      </w:r>
      <w:proofErr w:type="spellEnd"/>
      <w:r w:rsidR="00867235" w:rsidRPr="004354F2">
        <w:rPr>
          <w:lang w:val="en-US"/>
        </w:rPr>
        <w:t xml:space="preserve"> S, </w:t>
      </w:r>
      <w:proofErr w:type="spellStart"/>
      <w:r w:rsidR="00867235" w:rsidRPr="004354F2">
        <w:rPr>
          <w:lang w:val="en-US"/>
        </w:rPr>
        <w:t>Scoto</w:t>
      </w:r>
      <w:proofErr w:type="spellEnd"/>
      <w:r w:rsidR="00867235" w:rsidRPr="004354F2">
        <w:rPr>
          <w:lang w:val="en-US"/>
        </w:rPr>
        <w:t xml:space="preserve"> GM, </w:t>
      </w:r>
      <w:proofErr w:type="spellStart"/>
      <w:r w:rsidR="00867235" w:rsidRPr="004354F2">
        <w:rPr>
          <w:lang w:val="en-US"/>
        </w:rPr>
        <w:t>Ronsisvalle</w:t>
      </w:r>
      <w:proofErr w:type="spellEnd"/>
      <w:r w:rsidR="00867235" w:rsidRPr="004354F2">
        <w:rPr>
          <w:lang w:val="en-US"/>
        </w:rPr>
        <w:t xml:space="preserve"> G, </w:t>
      </w:r>
      <w:proofErr w:type="spellStart"/>
      <w:r w:rsidR="00867235" w:rsidRPr="004354F2">
        <w:rPr>
          <w:lang w:val="en-US"/>
        </w:rPr>
        <w:t>Pasquinucci</w:t>
      </w:r>
      <w:proofErr w:type="spellEnd"/>
      <w:r w:rsidR="00867235" w:rsidRPr="004354F2">
        <w:rPr>
          <w:lang w:val="en-US"/>
        </w:rPr>
        <w:t xml:space="preserve"> L. The</w:t>
      </w:r>
      <w:r w:rsidR="000702E0" w:rsidRPr="004354F2">
        <w:rPr>
          <w:lang w:val="en-US"/>
        </w:rPr>
        <w:t xml:space="preserve"> </w:t>
      </w:r>
      <w:proofErr w:type="spellStart"/>
      <w:r w:rsidR="00867235" w:rsidRPr="004354F2">
        <w:rPr>
          <w:lang w:val="en-US"/>
        </w:rPr>
        <w:t>multitarget</w:t>
      </w:r>
      <w:proofErr w:type="spellEnd"/>
      <w:r w:rsidR="00867235" w:rsidRPr="004354F2">
        <w:rPr>
          <w:lang w:val="en-US"/>
        </w:rPr>
        <w:t xml:space="preserve"> opioid ligand LP1's effects in persistent pain and in primary cell</w:t>
      </w:r>
      <w:r w:rsidR="000702E0" w:rsidRPr="004354F2">
        <w:rPr>
          <w:lang w:val="en-US"/>
        </w:rPr>
        <w:t xml:space="preserve"> </w:t>
      </w:r>
      <w:r w:rsidR="00867235" w:rsidRPr="004354F2">
        <w:rPr>
          <w:lang w:val="en-US"/>
        </w:rPr>
        <w:t xml:space="preserve">neuronal cultures. </w:t>
      </w:r>
      <w:r w:rsidR="00867235" w:rsidRPr="00F73504">
        <w:rPr>
          <w:lang w:val="en-US"/>
        </w:rPr>
        <w:t xml:space="preserve">Neuropharmacology. 2013 </w:t>
      </w:r>
      <w:proofErr w:type="gramStart"/>
      <w:r w:rsidR="00867235" w:rsidRPr="00F73504">
        <w:rPr>
          <w:lang w:val="en-US"/>
        </w:rPr>
        <w:t>Aug;71:70</w:t>
      </w:r>
      <w:proofErr w:type="gramEnd"/>
      <w:r w:rsidR="00867235" w:rsidRPr="00F73504">
        <w:rPr>
          <w:lang w:val="en-US"/>
        </w:rPr>
        <w:t>-82.</w:t>
      </w:r>
    </w:p>
    <w:p w14:paraId="68E16F60" w14:textId="6D0A2AE5" w:rsidR="00867235" w:rsidRPr="00F73504" w:rsidRDefault="00867235" w:rsidP="00867235">
      <w:pPr>
        <w:rPr>
          <w:lang w:val="en-US"/>
        </w:rPr>
      </w:pPr>
    </w:p>
    <w:p w14:paraId="6F098161" w14:textId="61565F55" w:rsidR="00867235" w:rsidRPr="00867235" w:rsidRDefault="00F73504" w:rsidP="00867235">
      <w:r>
        <w:rPr>
          <w:lang w:val="en-US"/>
        </w:rPr>
        <w:t>3</w:t>
      </w:r>
      <w:r w:rsidR="000702E0" w:rsidRPr="00F73504">
        <w:rPr>
          <w:lang w:val="en-US"/>
        </w:rPr>
        <w:t>8</w:t>
      </w:r>
      <w:r w:rsidR="00867235" w:rsidRPr="00F73504">
        <w:rPr>
          <w:lang w:val="en-US"/>
        </w:rPr>
        <w:t xml:space="preserve">: </w:t>
      </w:r>
      <w:proofErr w:type="spellStart"/>
      <w:r w:rsidR="00867235" w:rsidRPr="00F73504">
        <w:rPr>
          <w:lang w:val="en-US"/>
        </w:rPr>
        <w:t>Prezzavento</w:t>
      </w:r>
      <w:proofErr w:type="spellEnd"/>
      <w:r w:rsidR="00867235" w:rsidRPr="00F73504">
        <w:rPr>
          <w:lang w:val="en-US"/>
        </w:rPr>
        <w:t xml:space="preserve"> O, Arena E, </w:t>
      </w:r>
      <w:proofErr w:type="spellStart"/>
      <w:r w:rsidR="00867235" w:rsidRPr="00F73504">
        <w:rPr>
          <w:lang w:val="en-US"/>
        </w:rPr>
        <w:t>Parenti</w:t>
      </w:r>
      <w:proofErr w:type="spellEnd"/>
      <w:r w:rsidR="00867235" w:rsidRPr="00F73504">
        <w:rPr>
          <w:lang w:val="en-US"/>
        </w:rPr>
        <w:t xml:space="preserve"> C, </w:t>
      </w:r>
      <w:proofErr w:type="spellStart"/>
      <w:r w:rsidR="00867235" w:rsidRPr="00F73504">
        <w:rPr>
          <w:lang w:val="en-US"/>
        </w:rPr>
        <w:t>Pasquinucci</w:t>
      </w:r>
      <w:proofErr w:type="spellEnd"/>
      <w:r w:rsidR="00867235" w:rsidRPr="00F73504">
        <w:rPr>
          <w:lang w:val="en-US"/>
        </w:rPr>
        <w:t xml:space="preserve"> L, </w:t>
      </w:r>
      <w:proofErr w:type="spellStart"/>
      <w:r w:rsidR="00867235" w:rsidRPr="00F73504">
        <w:rPr>
          <w:lang w:val="en-US"/>
        </w:rPr>
        <w:t>Aricò</w:t>
      </w:r>
      <w:proofErr w:type="spellEnd"/>
      <w:r w:rsidR="00867235" w:rsidRPr="00F73504">
        <w:rPr>
          <w:lang w:val="en-US"/>
        </w:rPr>
        <w:t xml:space="preserve"> G, </w:t>
      </w:r>
      <w:proofErr w:type="spellStart"/>
      <w:r w:rsidR="00867235" w:rsidRPr="00F73504">
        <w:rPr>
          <w:lang w:val="en-US"/>
        </w:rPr>
        <w:t>Scoto</w:t>
      </w:r>
      <w:proofErr w:type="spellEnd"/>
      <w:r w:rsidR="00867235" w:rsidRPr="00F73504">
        <w:rPr>
          <w:lang w:val="en-US"/>
        </w:rPr>
        <w:t xml:space="preserve"> GM, </w:t>
      </w:r>
      <w:proofErr w:type="spellStart"/>
      <w:r w:rsidR="00867235" w:rsidRPr="00F73504">
        <w:rPr>
          <w:lang w:val="en-US"/>
        </w:rPr>
        <w:t>Grancara</w:t>
      </w:r>
      <w:proofErr w:type="spellEnd"/>
      <w:r w:rsidR="000702E0" w:rsidRPr="00F73504">
        <w:rPr>
          <w:lang w:val="en-US"/>
        </w:rPr>
        <w:t xml:space="preserve"> </w:t>
      </w:r>
      <w:r w:rsidR="00867235" w:rsidRPr="00F73504">
        <w:rPr>
          <w:lang w:val="en-US"/>
        </w:rPr>
        <w:t xml:space="preserve">S, </w:t>
      </w:r>
      <w:proofErr w:type="spellStart"/>
      <w:r w:rsidR="00867235" w:rsidRPr="00F73504">
        <w:rPr>
          <w:lang w:val="en-US"/>
        </w:rPr>
        <w:t>Toninello</w:t>
      </w:r>
      <w:proofErr w:type="spellEnd"/>
      <w:r w:rsidR="00867235" w:rsidRPr="00F73504">
        <w:rPr>
          <w:lang w:val="en-US"/>
        </w:rPr>
        <w:t xml:space="preserve"> A, </w:t>
      </w:r>
      <w:proofErr w:type="spellStart"/>
      <w:r w:rsidR="00867235" w:rsidRPr="00F73504">
        <w:rPr>
          <w:lang w:val="en-US"/>
        </w:rPr>
        <w:t>Ronsisvalle</w:t>
      </w:r>
      <w:proofErr w:type="spellEnd"/>
      <w:r w:rsidR="00867235" w:rsidRPr="00F73504">
        <w:rPr>
          <w:lang w:val="en-US"/>
        </w:rPr>
        <w:t xml:space="preserve"> S. Design and synthesis of new bifunctional sigma-1</w:t>
      </w:r>
      <w:r w:rsidR="000702E0" w:rsidRPr="00F73504">
        <w:rPr>
          <w:lang w:val="en-US"/>
        </w:rPr>
        <w:t xml:space="preserve"> </w:t>
      </w:r>
      <w:r w:rsidR="00867235" w:rsidRPr="00F73504">
        <w:rPr>
          <w:lang w:val="en-US"/>
        </w:rPr>
        <w:t xml:space="preserve">selective ligands with antioxidant activity. </w:t>
      </w:r>
      <w:r w:rsidR="00867235" w:rsidRPr="00867235">
        <w:t xml:space="preserve">J </w:t>
      </w:r>
      <w:proofErr w:type="spellStart"/>
      <w:r w:rsidR="00867235" w:rsidRPr="00867235">
        <w:t>Med</w:t>
      </w:r>
      <w:proofErr w:type="spellEnd"/>
      <w:r w:rsidR="00867235" w:rsidRPr="00867235">
        <w:t xml:space="preserve"> </w:t>
      </w:r>
      <w:proofErr w:type="spellStart"/>
      <w:r w:rsidR="00867235" w:rsidRPr="00867235">
        <w:t>Chem</w:t>
      </w:r>
      <w:proofErr w:type="spellEnd"/>
      <w:r w:rsidR="00867235" w:rsidRPr="00867235">
        <w:t xml:space="preserve">. 2013 Mar28;56(6):2447-55. </w:t>
      </w:r>
    </w:p>
    <w:p w14:paraId="5AB55CC6" w14:textId="77777777" w:rsidR="00867235" w:rsidRPr="00867235" w:rsidRDefault="00867235" w:rsidP="00867235"/>
    <w:p w14:paraId="42F75478" w14:textId="77777777" w:rsidR="00867235" w:rsidRDefault="00867235" w:rsidP="00221AD3">
      <w:bookmarkStart w:id="0" w:name="_GoBack"/>
      <w:bookmarkEnd w:id="0"/>
    </w:p>
    <w:sectPr w:rsidR="00867235" w:rsidSect="00E749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AE2DF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E83DEF"/>
    <w:multiLevelType w:val="hybridMultilevel"/>
    <w:tmpl w:val="91060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236D9"/>
    <w:multiLevelType w:val="hybridMultilevel"/>
    <w:tmpl w:val="C522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705A9"/>
    <w:multiLevelType w:val="hybridMultilevel"/>
    <w:tmpl w:val="B5284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46595"/>
    <w:multiLevelType w:val="multilevel"/>
    <w:tmpl w:val="B2E6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BD4317"/>
    <w:multiLevelType w:val="hybridMultilevel"/>
    <w:tmpl w:val="F9D29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12B"/>
    <w:rsid w:val="00021968"/>
    <w:rsid w:val="0005534C"/>
    <w:rsid w:val="000702E0"/>
    <w:rsid w:val="0007767E"/>
    <w:rsid w:val="000F39D4"/>
    <w:rsid w:val="00127BA9"/>
    <w:rsid w:val="001654C9"/>
    <w:rsid w:val="00221AD3"/>
    <w:rsid w:val="002E4467"/>
    <w:rsid w:val="00411AE5"/>
    <w:rsid w:val="00423660"/>
    <w:rsid w:val="004354F2"/>
    <w:rsid w:val="00476176"/>
    <w:rsid w:val="005179A6"/>
    <w:rsid w:val="005423F7"/>
    <w:rsid w:val="00561D4A"/>
    <w:rsid w:val="00582733"/>
    <w:rsid w:val="00590AB1"/>
    <w:rsid w:val="005D2CDD"/>
    <w:rsid w:val="00630B48"/>
    <w:rsid w:val="0065530B"/>
    <w:rsid w:val="00657A4E"/>
    <w:rsid w:val="006639B7"/>
    <w:rsid w:val="0069610F"/>
    <w:rsid w:val="006A1AE0"/>
    <w:rsid w:val="006C0290"/>
    <w:rsid w:val="00700494"/>
    <w:rsid w:val="00732DE5"/>
    <w:rsid w:val="0074400A"/>
    <w:rsid w:val="007E2E04"/>
    <w:rsid w:val="007F53AC"/>
    <w:rsid w:val="00826479"/>
    <w:rsid w:val="00851286"/>
    <w:rsid w:val="00867235"/>
    <w:rsid w:val="0087512B"/>
    <w:rsid w:val="008B2B07"/>
    <w:rsid w:val="00920F5B"/>
    <w:rsid w:val="009B2619"/>
    <w:rsid w:val="00A13E25"/>
    <w:rsid w:val="00A56D1C"/>
    <w:rsid w:val="00AB33AE"/>
    <w:rsid w:val="00B27B87"/>
    <w:rsid w:val="00B517DD"/>
    <w:rsid w:val="00B527EA"/>
    <w:rsid w:val="00BD17DD"/>
    <w:rsid w:val="00C84AD9"/>
    <w:rsid w:val="00D03BC4"/>
    <w:rsid w:val="00D10442"/>
    <w:rsid w:val="00D132A9"/>
    <w:rsid w:val="00D40460"/>
    <w:rsid w:val="00D714A2"/>
    <w:rsid w:val="00D872F4"/>
    <w:rsid w:val="00DA4204"/>
    <w:rsid w:val="00DD4FFD"/>
    <w:rsid w:val="00E74937"/>
    <w:rsid w:val="00F73504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4B1D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74937"/>
    <w:pPr>
      <w:spacing w:line="360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179A6"/>
    <w:rPr>
      <w:rFonts w:ascii="Times New Roman" w:hAnsi="Times New Roman"/>
      <w:sz w:val="24"/>
      <w:szCs w:val="24"/>
    </w:rPr>
  </w:style>
  <w:style w:type="character" w:styleId="Collegamentoipertestuale">
    <w:name w:val="Hyperlink"/>
    <w:uiPriority w:val="99"/>
    <w:unhideWhenUsed/>
    <w:rsid w:val="005D2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2416</Words>
  <Characters>13774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Parenti Camela</dc:creator>
  <cp:keywords/>
  <dc:description/>
  <cp:lastModifiedBy>Utente di Microsoft Office</cp:lastModifiedBy>
  <cp:revision>2</cp:revision>
  <cp:lastPrinted>2014-07-14T13:27:00Z</cp:lastPrinted>
  <dcterms:created xsi:type="dcterms:W3CDTF">2018-06-15T10:40:00Z</dcterms:created>
  <dcterms:modified xsi:type="dcterms:W3CDTF">2018-06-15T10:40:00Z</dcterms:modified>
</cp:coreProperties>
</file>